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C231D5" w14:textId="2D1F2B4C" w:rsidR="00D87C9A" w:rsidRDefault="00307B52">
      <w:r w:rsidRPr="00CA5AC7">
        <w:rPr>
          <w:noProof/>
        </w:rPr>
        <w:drawing>
          <wp:anchor distT="0" distB="0" distL="114300" distR="114300" simplePos="0" relativeHeight="251660800" behindDoc="0" locked="0" layoutInCell="1" allowOverlap="1" wp14:anchorId="7799E895" wp14:editId="67F70305">
            <wp:simplePos x="0" y="0"/>
            <wp:positionH relativeFrom="column">
              <wp:posOffset>6547569</wp:posOffset>
            </wp:positionH>
            <wp:positionV relativeFrom="paragraph">
              <wp:posOffset>1431394</wp:posOffset>
            </wp:positionV>
            <wp:extent cx="2344420" cy="2631440"/>
            <wp:effectExtent l="133350" t="114300" r="151130" b="16891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alphaModFix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95000"/>
                              </a14:imgEffect>
                              <a14:imgEffect>
                                <a14:brightnessContrast bright="-11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4420" cy="263144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0D05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037DDC9" wp14:editId="215A9EFA">
                <wp:simplePos x="0" y="0"/>
                <wp:positionH relativeFrom="page">
                  <wp:posOffset>6768465</wp:posOffset>
                </wp:positionH>
                <wp:positionV relativeFrom="page">
                  <wp:posOffset>599440</wp:posOffset>
                </wp:positionV>
                <wp:extent cx="2834640" cy="1430655"/>
                <wp:effectExtent l="0" t="0" r="0" b="17145"/>
                <wp:wrapTight wrapText="bothSides">
                  <wp:wrapPolygon edited="0">
                    <wp:start x="290" y="0"/>
                    <wp:lineTo x="290" y="21571"/>
                    <wp:lineTo x="21048" y="21571"/>
                    <wp:lineTo x="21048" y="0"/>
                    <wp:lineTo x="290" y="0"/>
                  </wp:wrapPolygon>
                </wp:wrapTight>
                <wp:docPr id="16" name="Text Box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4640" cy="1430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95A69EC" w14:textId="77777777" w:rsidR="00FB25C8" w:rsidRPr="001D280B" w:rsidRDefault="00FB25C8" w:rsidP="00D87C9A">
                            <w:pPr>
                              <w:pStyle w:val="Subtitle"/>
                              <w:rPr>
                                <w:color w:val="auto"/>
                                <w:sz w:val="48"/>
                                <w:szCs w:val="48"/>
                              </w:rPr>
                            </w:pPr>
                            <w:r w:rsidRPr="001D280B">
                              <w:rPr>
                                <w:color w:val="auto"/>
                                <w:sz w:val="48"/>
                                <w:szCs w:val="48"/>
                              </w:rPr>
                              <w:t xml:space="preserve">Putnam County </w:t>
                            </w:r>
                          </w:p>
                          <w:p w14:paraId="5C9E57ED" w14:textId="77777777" w:rsidR="00FB25C8" w:rsidRPr="001D280B" w:rsidRDefault="00FB25C8" w:rsidP="00D87C9A">
                            <w:pPr>
                              <w:pStyle w:val="Subtitle"/>
                              <w:rPr>
                                <w:color w:val="auto"/>
                                <w:sz w:val="48"/>
                                <w:szCs w:val="48"/>
                              </w:rPr>
                            </w:pPr>
                            <w:r w:rsidRPr="001D280B">
                              <w:rPr>
                                <w:color w:val="auto"/>
                                <w:sz w:val="48"/>
                                <w:szCs w:val="48"/>
                              </w:rPr>
                              <w:t>High School</w:t>
                            </w:r>
                          </w:p>
                          <w:p w14:paraId="41A00D18" w14:textId="77777777" w:rsidR="00FB25C8" w:rsidRPr="0070747C" w:rsidRDefault="00FB25C8" w:rsidP="00D87C9A">
                            <w:pPr>
                              <w:pStyle w:val="Subtitle"/>
                              <w:rPr>
                                <w:sz w:val="32"/>
                                <w:szCs w:val="32"/>
                              </w:rPr>
                            </w:pPr>
                            <w:r w:rsidRPr="001D280B">
                              <w:rPr>
                                <w:color w:val="auto"/>
                                <w:sz w:val="32"/>
                                <w:szCs w:val="32"/>
                              </w:rPr>
                              <w:t>School-Parent Compact</w:t>
                            </w:r>
                          </w:p>
                          <w:p w14:paraId="34231E12" w14:textId="14BDFB05" w:rsidR="00FB25C8" w:rsidRPr="001D280B" w:rsidRDefault="00012F15" w:rsidP="00D87C9A">
                            <w:pPr>
                              <w:pStyle w:val="Subtitle"/>
                              <w:rPr>
                                <w:color w:val="aut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auto"/>
                                <w:sz w:val="28"/>
                                <w:szCs w:val="28"/>
                              </w:rPr>
                              <w:t>20</w:t>
                            </w:r>
                            <w:r w:rsidR="0057687A">
                              <w:rPr>
                                <w:color w:val="auto"/>
                                <w:sz w:val="28"/>
                                <w:szCs w:val="28"/>
                              </w:rPr>
                              <w:t>20</w:t>
                            </w:r>
                            <w:r>
                              <w:rPr>
                                <w:color w:val="auto"/>
                                <w:sz w:val="28"/>
                                <w:szCs w:val="28"/>
                              </w:rPr>
                              <w:t>-20</w:t>
                            </w:r>
                            <w:r w:rsidR="00AC7C78">
                              <w:rPr>
                                <w:color w:val="auto"/>
                                <w:sz w:val="28"/>
                                <w:szCs w:val="28"/>
                              </w:rPr>
                              <w:t>2</w:t>
                            </w:r>
                            <w:r w:rsidR="0057687A">
                              <w:rPr>
                                <w:color w:val="auto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37DDC9" id="_x0000_t202" coordsize="21600,21600" o:spt="202" path="m,l,21600r21600,l21600,xe">
                <v:stroke joinstyle="miter"/>
                <v:path gradientshapeok="t" o:connecttype="rect"/>
              </v:shapetype>
              <v:shape id="Text Box 161" o:spid="_x0000_s1026" type="#_x0000_t202" style="position:absolute;margin-left:532.95pt;margin-top:47.2pt;width:223.2pt;height:112.6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" filled="f" stroked="f">
                <v:textbox inset=",0,,0">
                  <w:txbxContent>
                    <w:p w14:paraId="395A69EC" w14:textId="77777777" w:rsidR="00FB25C8" w:rsidRPr="001D280B" w:rsidRDefault="00FB25C8" w:rsidP="00D87C9A">
                      <w:pPr>
                        <w:pStyle w:val="Subtitle"/>
                        <w:rPr>
                          <w:color w:val="auto"/>
                          <w:sz w:val="48"/>
                          <w:szCs w:val="48"/>
                        </w:rPr>
                      </w:pPr>
                      <w:r w:rsidRPr="001D280B">
                        <w:rPr>
                          <w:color w:val="auto"/>
                          <w:sz w:val="48"/>
                          <w:szCs w:val="48"/>
                        </w:rPr>
                        <w:t xml:space="preserve">Putnam County </w:t>
                      </w:r>
                    </w:p>
                    <w:p w14:paraId="5C9E57ED" w14:textId="77777777" w:rsidR="00FB25C8" w:rsidRPr="001D280B" w:rsidRDefault="00FB25C8" w:rsidP="00D87C9A">
                      <w:pPr>
                        <w:pStyle w:val="Subtitle"/>
                        <w:rPr>
                          <w:color w:val="auto"/>
                          <w:sz w:val="48"/>
                          <w:szCs w:val="48"/>
                        </w:rPr>
                      </w:pPr>
                      <w:r w:rsidRPr="001D280B">
                        <w:rPr>
                          <w:color w:val="auto"/>
                          <w:sz w:val="48"/>
                          <w:szCs w:val="48"/>
                        </w:rPr>
                        <w:t>High School</w:t>
                      </w:r>
                    </w:p>
                    <w:p w14:paraId="41A00D18" w14:textId="77777777" w:rsidR="00FB25C8" w:rsidRPr="0070747C" w:rsidRDefault="00FB25C8" w:rsidP="00D87C9A">
                      <w:pPr>
                        <w:pStyle w:val="Subtitle"/>
                        <w:rPr>
                          <w:sz w:val="32"/>
                          <w:szCs w:val="32"/>
                        </w:rPr>
                      </w:pPr>
                      <w:r w:rsidRPr="001D280B">
                        <w:rPr>
                          <w:color w:val="auto"/>
                          <w:sz w:val="32"/>
                          <w:szCs w:val="32"/>
                        </w:rPr>
                        <w:t>School-Parent Compact</w:t>
                      </w:r>
                    </w:p>
                    <w:p w14:paraId="34231E12" w14:textId="14BDFB05" w:rsidR="00FB25C8" w:rsidRPr="001D280B" w:rsidRDefault="00012F15" w:rsidP="00D87C9A">
                      <w:pPr>
                        <w:pStyle w:val="Subtitle"/>
                        <w:rPr>
                          <w:color w:val="auto"/>
                          <w:sz w:val="28"/>
                          <w:szCs w:val="28"/>
                        </w:rPr>
                      </w:pPr>
                      <w:r>
                        <w:rPr>
                          <w:color w:val="auto"/>
                          <w:sz w:val="28"/>
                          <w:szCs w:val="28"/>
                        </w:rPr>
                        <w:t>20</w:t>
                      </w:r>
                      <w:r w:rsidR="0057687A">
                        <w:rPr>
                          <w:color w:val="auto"/>
                          <w:sz w:val="28"/>
                          <w:szCs w:val="28"/>
                        </w:rPr>
                        <w:t>20</w:t>
                      </w:r>
                      <w:r>
                        <w:rPr>
                          <w:color w:val="auto"/>
                          <w:sz w:val="28"/>
                          <w:szCs w:val="28"/>
                        </w:rPr>
                        <w:t>-20</w:t>
                      </w:r>
                      <w:r w:rsidR="00AC7C78">
                        <w:rPr>
                          <w:color w:val="auto"/>
                          <w:sz w:val="28"/>
                          <w:szCs w:val="28"/>
                        </w:rPr>
                        <w:t>2</w:t>
                      </w:r>
                      <w:r w:rsidR="0057687A">
                        <w:rPr>
                          <w:color w:val="auto"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5861CF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47DC686" wp14:editId="28FBA38A">
                <wp:simplePos x="0" y="0"/>
                <wp:positionH relativeFrom="page">
                  <wp:posOffset>3848100</wp:posOffset>
                </wp:positionH>
                <wp:positionV relativeFrom="page">
                  <wp:posOffset>599440</wp:posOffset>
                </wp:positionV>
                <wp:extent cx="2374900" cy="2922905"/>
                <wp:effectExtent l="0" t="0" r="38100" b="23495"/>
                <wp:wrapThrough wrapText="bothSides">
                  <wp:wrapPolygon edited="0">
                    <wp:start x="0" y="0"/>
                    <wp:lineTo x="0" y="21586"/>
                    <wp:lineTo x="21716" y="21586"/>
                    <wp:lineTo x="21716" y="0"/>
                    <wp:lineTo x="0" y="0"/>
                  </wp:wrapPolygon>
                </wp:wrapThrough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4900" cy="29229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79B344" w14:textId="77777777" w:rsidR="00FB25C8" w:rsidRDefault="00FB25C8" w:rsidP="0028408F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6471FB">
                              <w:rPr>
                                <w:b/>
                                <w:i/>
                              </w:rPr>
                              <w:t xml:space="preserve">Jointly Developed      </w:t>
                            </w:r>
                          </w:p>
                          <w:p w14:paraId="7CDF21B9" w14:textId="77777777" w:rsidR="005861CF" w:rsidRPr="006471FB" w:rsidRDefault="005861CF" w:rsidP="0028408F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</w:p>
                          <w:p w14:paraId="6A0B4A8B" w14:textId="00FD2EF7" w:rsidR="005861CF" w:rsidRPr="0081481C" w:rsidRDefault="00FB25C8" w:rsidP="0028408F">
                            <w:pPr>
                              <w:rPr>
                                <w:rFonts w:ascii="Gill Sans MT" w:hAnsi="Gill Sans MT"/>
                                <w:b/>
                                <w:i/>
                              </w:rPr>
                            </w:pPr>
                            <w:r w:rsidRPr="0081481C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The parents, students and staff of Putnam County High School developed this School-Parent Compact in a joint effort to promote learning and achievement for all students.  Multiple meetings will be scheduled in order to provide stakeholders various opportunities to review and provi</w:t>
                            </w:r>
                            <w:r w:rsidR="005861CF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de feedback about the compact. </w:t>
                            </w:r>
                            <w:r w:rsidRPr="0081481C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Changes to the compact will be based on student need.</w:t>
                            </w:r>
                          </w:p>
                          <w:p w14:paraId="4E3796DA" w14:textId="77777777" w:rsidR="00FB25C8" w:rsidRPr="005861CF" w:rsidRDefault="00FB25C8" w:rsidP="005861CF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81481C">
                              <w:rPr>
                                <w:rFonts w:ascii="Gill Sans MT" w:hAnsi="Gill Sans MT"/>
                                <w:b/>
                                <w:i/>
                                <w:sz w:val="20"/>
                                <w:szCs w:val="20"/>
                              </w:rPr>
                              <w:t>Parents are welcome to contribute comments at any time.</w:t>
                            </w:r>
                            <w:r w:rsidR="005861CF">
                              <w:rPr>
                                <w:rFonts w:ascii="Gill Sans MT" w:hAnsi="Gill Sans MT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hAnsi="Gill Sans MT"/>
                                <w:b/>
                                <w:i/>
                                <w:sz w:val="20"/>
                                <w:szCs w:val="20"/>
                              </w:rPr>
                              <w:t>Parents with questions about their child’s education should contact</w:t>
                            </w:r>
                            <w:r w:rsidR="005861CF">
                              <w:rPr>
                                <w:rFonts w:ascii="Gill Sans MT" w:hAnsi="Gill Sans MT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your child’s teacher</w:t>
                            </w:r>
                            <w:r>
                              <w:rPr>
                                <w:rFonts w:ascii="Gill Sans MT" w:hAnsi="Gill Sans MT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at 706-485-9971.</w:t>
                            </w:r>
                          </w:p>
                          <w:p w14:paraId="45A319AA" w14:textId="77777777" w:rsidR="00FB25C8" w:rsidRDefault="00FB25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7DC686" id="Text Box 30" o:spid="_x0000_s1027" type="#_x0000_t202" style="position:absolute;margin-left:303pt;margin-top:47.2pt;width:187pt;height:230.15pt;z-index:25165875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" fillcolor="white [3212]" strokecolor="black [3200]" strokeweight="2pt">
                <v:textbox>
                  <w:txbxContent>
                    <w:p w14:paraId="6979B344" w14:textId="77777777" w:rsidR="00FB25C8" w:rsidRDefault="00FB25C8" w:rsidP="0028408F">
                      <w:pPr>
                        <w:jc w:val="center"/>
                        <w:rPr>
                          <w:b/>
                          <w:i/>
                        </w:rPr>
                      </w:pPr>
                      <w:r w:rsidRPr="006471FB">
                        <w:rPr>
                          <w:b/>
                          <w:i/>
                        </w:rPr>
                        <w:t xml:space="preserve">Jointly Developed      </w:t>
                      </w:r>
                    </w:p>
                    <w:p w14:paraId="7CDF21B9" w14:textId="77777777" w:rsidR="005861CF" w:rsidRPr="006471FB" w:rsidRDefault="005861CF" w:rsidP="0028408F">
                      <w:pPr>
                        <w:jc w:val="center"/>
                        <w:rPr>
                          <w:b/>
                          <w:i/>
                        </w:rPr>
                      </w:pPr>
                    </w:p>
                    <w:p w14:paraId="6A0B4A8B" w14:textId="00FD2EF7" w:rsidR="005861CF" w:rsidRPr="0081481C" w:rsidRDefault="00FB25C8" w:rsidP="0028408F">
                      <w:pPr>
                        <w:rPr>
                          <w:rFonts w:ascii="Gill Sans MT" w:hAnsi="Gill Sans MT"/>
                          <w:b/>
                          <w:i/>
                        </w:rPr>
                      </w:pPr>
                      <w:r w:rsidRPr="0081481C">
                        <w:rPr>
                          <w:rFonts w:ascii="Gill Sans MT" w:hAnsi="Gill Sans MT"/>
                          <w:sz w:val="20"/>
                          <w:szCs w:val="20"/>
                        </w:rPr>
                        <w:t>The parents, students and staff of Putnam County High School developed this School-Parent Compact in a joint effort to promote learning and achievement for all students.  Multiple meetings will be scheduled in order to provide stakeholders various opportunities to review and provi</w:t>
                      </w:r>
                      <w:r w:rsidR="005861CF">
                        <w:rPr>
                          <w:rFonts w:ascii="Gill Sans MT" w:hAnsi="Gill Sans MT"/>
                          <w:sz w:val="20"/>
                          <w:szCs w:val="20"/>
                        </w:rPr>
                        <w:t xml:space="preserve">de feedback about the compact. </w:t>
                      </w:r>
                      <w:r w:rsidRPr="0081481C">
                        <w:rPr>
                          <w:rFonts w:ascii="Gill Sans MT" w:hAnsi="Gill Sans MT"/>
                          <w:sz w:val="20"/>
                          <w:szCs w:val="20"/>
                        </w:rPr>
                        <w:t>Changes to the compact will be based on student need.</w:t>
                      </w:r>
                    </w:p>
                    <w:p w14:paraId="4E3796DA" w14:textId="77777777" w:rsidR="00FB25C8" w:rsidRPr="005861CF" w:rsidRDefault="00FB25C8" w:rsidP="005861CF">
                      <w:pPr>
                        <w:jc w:val="center"/>
                        <w:rPr>
                          <w:rFonts w:ascii="Gill Sans MT" w:hAnsi="Gill Sans MT"/>
                          <w:b/>
                          <w:i/>
                          <w:sz w:val="20"/>
                          <w:szCs w:val="20"/>
                        </w:rPr>
                      </w:pPr>
                      <w:r w:rsidRPr="0081481C">
                        <w:rPr>
                          <w:rFonts w:ascii="Gill Sans MT" w:hAnsi="Gill Sans MT"/>
                          <w:b/>
                          <w:i/>
                          <w:sz w:val="20"/>
                          <w:szCs w:val="20"/>
                        </w:rPr>
                        <w:t>Parents are welcome to contribute comments at any time.</w:t>
                      </w:r>
                      <w:r w:rsidR="005861CF">
                        <w:rPr>
                          <w:rFonts w:ascii="Gill Sans MT" w:hAnsi="Gill Sans MT"/>
                          <w:b/>
                          <w:i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Gill Sans MT" w:hAnsi="Gill Sans MT"/>
                          <w:b/>
                          <w:i/>
                          <w:sz w:val="20"/>
                          <w:szCs w:val="20"/>
                        </w:rPr>
                        <w:t>Parents with questions about their child’s education should contact</w:t>
                      </w:r>
                      <w:r w:rsidR="005861CF">
                        <w:rPr>
                          <w:rFonts w:ascii="Gill Sans MT" w:hAnsi="Gill Sans MT"/>
                          <w:b/>
                          <w:i/>
                          <w:sz w:val="20"/>
                          <w:szCs w:val="20"/>
                        </w:rPr>
                        <w:t xml:space="preserve"> your child’s teacher</w:t>
                      </w:r>
                      <w:r>
                        <w:rPr>
                          <w:rFonts w:ascii="Gill Sans MT" w:hAnsi="Gill Sans MT"/>
                          <w:b/>
                          <w:i/>
                          <w:sz w:val="20"/>
                          <w:szCs w:val="20"/>
                        </w:rPr>
                        <w:t xml:space="preserve"> at 706-485-9971.</w:t>
                      </w:r>
                    </w:p>
                    <w:p w14:paraId="45A319AA" w14:textId="77777777" w:rsidR="00FB25C8" w:rsidRDefault="00FB25C8"/>
                  </w:txbxContent>
                </v:textbox>
                <w10:wrap type="through" anchorx="page" anchory="page"/>
              </v:shape>
            </w:pict>
          </mc:Fallback>
        </mc:AlternateContent>
      </w:r>
      <w:r w:rsidR="00315E3B">
        <w:rPr>
          <w:noProof/>
        </w:rPr>
        <mc:AlternateContent>
          <mc:Choice Requires="wps">
            <w:drawing>
              <wp:anchor distT="0" distB="0" distL="114300" distR="114300" simplePos="0" relativeHeight="251713545" behindDoc="0" locked="0" layoutInCell="1" allowOverlap="1" wp14:anchorId="1A30C78C" wp14:editId="5C63FB22">
                <wp:simplePos x="0" y="0"/>
                <wp:positionH relativeFrom="page">
                  <wp:posOffset>676275</wp:posOffset>
                </wp:positionH>
                <wp:positionV relativeFrom="page">
                  <wp:posOffset>599440</wp:posOffset>
                </wp:positionV>
                <wp:extent cx="2374900" cy="3550285"/>
                <wp:effectExtent l="0" t="0" r="25400" b="12065"/>
                <wp:wrapThrough wrapText="bothSides">
                  <wp:wrapPolygon edited="0">
                    <wp:start x="0" y="0"/>
                    <wp:lineTo x="0" y="21558"/>
                    <wp:lineTo x="21658" y="21558"/>
                    <wp:lineTo x="21658" y="0"/>
                    <wp:lineTo x="0" y="0"/>
                  </wp:wrapPolygon>
                </wp:wrapThrough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4900" cy="3550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5D52C5" w14:textId="77777777" w:rsidR="00FB25C8" w:rsidRDefault="00FB25C8" w:rsidP="00EA4B74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School Goals</w:t>
                            </w:r>
                          </w:p>
                          <w:p w14:paraId="690E3488" w14:textId="11CD8BEF" w:rsidR="00AC7C78" w:rsidRPr="00C36775" w:rsidRDefault="00FB25C8" w:rsidP="00862536">
                            <w:pPr>
                              <w:rPr>
                                <w:rFonts w:ascii="Gill Sans MT" w:eastAsiaTheme="minorHAnsi" w:hAnsi="Gill Sans MT"/>
                                <w:sz w:val="17"/>
                                <w:szCs w:val="17"/>
                              </w:rPr>
                            </w:pPr>
                            <w:r w:rsidRPr="00C36775">
                              <w:rPr>
                                <w:rFonts w:ascii="Gill Sans MT" w:eastAsiaTheme="minorHAnsi" w:hAnsi="Gill Sans MT"/>
                                <w:sz w:val="17"/>
                                <w:szCs w:val="17"/>
                              </w:rPr>
                              <w:t xml:space="preserve">Increase </w:t>
                            </w:r>
                            <w:r w:rsidR="00AC7C78" w:rsidRPr="00C36775">
                              <w:rPr>
                                <w:rFonts w:ascii="Gill Sans MT" w:eastAsiaTheme="minorHAnsi" w:hAnsi="Gill Sans MT"/>
                                <w:sz w:val="17"/>
                                <w:szCs w:val="17"/>
                              </w:rPr>
                              <w:t xml:space="preserve">the percentage of </w:t>
                            </w:r>
                            <w:r w:rsidR="00C137F7" w:rsidRPr="00C36775">
                              <w:rPr>
                                <w:rFonts w:ascii="Gill Sans MT" w:eastAsiaTheme="minorHAnsi" w:hAnsi="Gill Sans MT"/>
                                <w:sz w:val="17"/>
                                <w:szCs w:val="17"/>
                              </w:rPr>
                              <w:t>students who</w:t>
                            </w:r>
                            <w:r w:rsidR="00AC7C78" w:rsidRPr="00C36775">
                              <w:rPr>
                                <w:rFonts w:ascii="Gill Sans MT" w:eastAsiaTheme="minorHAnsi" w:hAnsi="Gill Sans MT"/>
                                <w:sz w:val="17"/>
                                <w:szCs w:val="17"/>
                              </w:rPr>
                              <w:t>:</w:t>
                            </w:r>
                          </w:p>
                          <w:p w14:paraId="38B6CC78" w14:textId="126E7CF3" w:rsidR="00FB25C8" w:rsidRPr="00C36775" w:rsidRDefault="00AC7C78" w:rsidP="004E151E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Gill Sans MT" w:hAnsi="Gill Sans MT"/>
                                <w:sz w:val="17"/>
                                <w:szCs w:val="17"/>
                              </w:rPr>
                            </w:pPr>
                            <w:r w:rsidRPr="00C36775">
                              <w:rPr>
                                <w:rFonts w:ascii="Gill Sans MT" w:hAnsi="Gill Sans MT"/>
                                <w:sz w:val="17"/>
                                <w:szCs w:val="17"/>
                              </w:rPr>
                              <w:t>score at Proficient and Distinguished</w:t>
                            </w:r>
                            <w:r w:rsidR="007F1C92" w:rsidRPr="00C36775">
                              <w:rPr>
                                <w:rFonts w:ascii="Gill Sans MT" w:hAnsi="Gill Sans MT"/>
                                <w:sz w:val="17"/>
                                <w:szCs w:val="17"/>
                              </w:rPr>
                              <w:t xml:space="preserve"> in all content areas.</w:t>
                            </w:r>
                          </w:p>
                          <w:p w14:paraId="33BC3D76" w14:textId="1FEC8027" w:rsidR="00AC7C78" w:rsidRPr="00C36775" w:rsidRDefault="00C137F7" w:rsidP="004E151E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Gill Sans MT" w:hAnsi="Gill Sans MT"/>
                                <w:sz w:val="17"/>
                                <w:szCs w:val="17"/>
                              </w:rPr>
                            </w:pPr>
                            <w:r w:rsidRPr="00C36775">
                              <w:rPr>
                                <w:rFonts w:ascii="Gill Sans MT" w:hAnsi="Gill Sans MT"/>
                                <w:sz w:val="17"/>
                                <w:szCs w:val="17"/>
                              </w:rPr>
                              <w:t>m</w:t>
                            </w:r>
                            <w:r w:rsidR="00AC7C78" w:rsidRPr="00C36775">
                              <w:rPr>
                                <w:rFonts w:ascii="Gill Sans MT" w:hAnsi="Gill Sans MT"/>
                                <w:sz w:val="17"/>
                                <w:szCs w:val="17"/>
                              </w:rPr>
                              <w:t>iss fewer than 10% of their enrolled school days</w:t>
                            </w:r>
                          </w:p>
                          <w:p w14:paraId="70CB78BE" w14:textId="51306F5D" w:rsidR="00C137F7" w:rsidRPr="00C36775" w:rsidRDefault="00AC7C78" w:rsidP="00C137F7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Gill Sans MT" w:hAnsi="Gill Sans MT"/>
                                <w:sz w:val="17"/>
                                <w:szCs w:val="17"/>
                              </w:rPr>
                            </w:pPr>
                            <w:r w:rsidRPr="00C36775">
                              <w:rPr>
                                <w:rFonts w:ascii="Gill Sans MT" w:hAnsi="Gill Sans MT"/>
                                <w:sz w:val="17"/>
                                <w:szCs w:val="17"/>
                              </w:rPr>
                              <w:t>enroll in Dual Enrollment and Advanced Placement Classes</w:t>
                            </w:r>
                          </w:p>
                          <w:p w14:paraId="662EEBF9" w14:textId="4A2D1BBA" w:rsidR="00C137F7" w:rsidRPr="00C36775" w:rsidRDefault="00C137F7" w:rsidP="00C137F7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Gill Sans MT" w:hAnsi="Gill Sans MT"/>
                                <w:sz w:val="17"/>
                                <w:szCs w:val="17"/>
                              </w:rPr>
                            </w:pPr>
                            <w:r w:rsidRPr="00C36775">
                              <w:rPr>
                                <w:rFonts w:ascii="Gill Sans MT" w:hAnsi="Gill Sans MT"/>
                                <w:sz w:val="17"/>
                                <w:szCs w:val="17"/>
                              </w:rPr>
                              <w:t>complete an advanced academic, CTAE, fine arts, and/or world language pathway.</w:t>
                            </w:r>
                          </w:p>
                          <w:p w14:paraId="24B15747" w14:textId="3F8D7959" w:rsidR="00C137F7" w:rsidRPr="00C36775" w:rsidRDefault="00C137F7" w:rsidP="00573370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Gill Sans MT" w:hAnsi="Gill Sans MT"/>
                                <w:sz w:val="17"/>
                                <w:szCs w:val="17"/>
                              </w:rPr>
                            </w:pPr>
                            <w:r w:rsidRPr="00C36775">
                              <w:rPr>
                                <w:rFonts w:ascii="Gill Sans MT" w:hAnsi="Gill Sans MT"/>
                                <w:sz w:val="17"/>
                                <w:szCs w:val="17"/>
                              </w:rPr>
                              <w:t>enter a Technical College System of Georgia and/or a University System of Georgia program without needing remediation; achieve a readiness score on the ACT, SAT , two or more AP exams; pass a pathway-aligned end of pathway assessment resulting in a nation or state credential; or complete a work-based learning program.</w:t>
                            </w:r>
                          </w:p>
                          <w:p w14:paraId="2BEE75D0" w14:textId="1A2A33AC" w:rsidR="00C36775" w:rsidRPr="00C137F7" w:rsidRDefault="00C36775" w:rsidP="00573370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</w:pPr>
                            <w:r w:rsidRPr="00C36775">
                              <w:rPr>
                                <w:rFonts w:ascii="Gill Sans MT" w:hAnsi="Gill Sans MT"/>
                                <w:sz w:val="17"/>
                                <w:szCs w:val="17"/>
                              </w:rPr>
                              <w:t>graduate in 4 years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30C78C" id="Text Box 8" o:spid="_x0000_s1028" type="#_x0000_t202" style="position:absolute;margin-left:53.25pt;margin-top:47.2pt;width:187pt;height:279.55pt;z-index:251713545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" strokecolor="black [3200]" strokeweight="2pt">
                <v:textbox>
                  <w:txbxContent>
                    <w:p w14:paraId="5D5D52C5" w14:textId="77777777" w:rsidR="00FB25C8" w:rsidRDefault="00FB25C8" w:rsidP="00EA4B74">
                      <w:pPr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School Goals</w:t>
                      </w:r>
                    </w:p>
                    <w:p w14:paraId="690E3488" w14:textId="11CD8BEF" w:rsidR="00AC7C78" w:rsidRPr="00C36775" w:rsidRDefault="00FB25C8" w:rsidP="00862536">
                      <w:pPr>
                        <w:rPr>
                          <w:rFonts w:ascii="Gill Sans MT" w:eastAsiaTheme="minorHAnsi" w:hAnsi="Gill Sans MT"/>
                          <w:sz w:val="17"/>
                          <w:szCs w:val="17"/>
                        </w:rPr>
                      </w:pPr>
                      <w:r w:rsidRPr="00C36775">
                        <w:rPr>
                          <w:rFonts w:ascii="Gill Sans MT" w:eastAsiaTheme="minorHAnsi" w:hAnsi="Gill Sans MT"/>
                          <w:sz w:val="17"/>
                          <w:szCs w:val="17"/>
                        </w:rPr>
                        <w:t xml:space="preserve">Increase </w:t>
                      </w:r>
                      <w:r w:rsidR="00AC7C78" w:rsidRPr="00C36775">
                        <w:rPr>
                          <w:rFonts w:ascii="Gill Sans MT" w:eastAsiaTheme="minorHAnsi" w:hAnsi="Gill Sans MT"/>
                          <w:sz w:val="17"/>
                          <w:szCs w:val="17"/>
                        </w:rPr>
                        <w:t xml:space="preserve">the percentage of </w:t>
                      </w:r>
                      <w:r w:rsidR="00C137F7" w:rsidRPr="00C36775">
                        <w:rPr>
                          <w:rFonts w:ascii="Gill Sans MT" w:eastAsiaTheme="minorHAnsi" w:hAnsi="Gill Sans MT"/>
                          <w:sz w:val="17"/>
                          <w:szCs w:val="17"/>
                        </w:rPr>
                        <w:t>students who</w:t>
                      </w:r>
                      <w:r w:rsidR="00AC7C78" w:rsidRPr="00C36775">
                        <w:rPr>
                          <w:rFonts w:ascii="Gill Sans MT" w:eastAsiaTheme="minorHAnsi" w:hAnsi="Gill Sans MT"/>
                          <w:sz w:val="17"/>
                          <w:szCs w:val="17"/>
                        </w:rPr>
                        <w:t>:</w:t>
                      </w:r>
                    </w:p>
                    <w:p w14:paraId="38B6CC78" w14:textId="126E7CF3" w:rsidR="00FB25C8" w:rsidRPr="00C36775" w:rsidRDefault="00AC7C78" w:rsidP="004E151E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Gill Sans MT" w:hAnsi="Gill Sans MT"/>
                          <w:sz w:val="17"/>
                          <w:szCs w:val="17"/>
                        </w:rPr>
                      </w:pPr>
                      <w:r w:rsidRPr="00C36775">
                        <w:rPr>
                          <w:rFonts w:ascii="Gill Sans MT" w:hAnsi="Gill Sans MT"/>
                          <w:sz w:val="17"/>
                          <w:szCs w:val="17"/>
                        </w:rPr>
                        <w:t>score at Proficient and Distinguished</w:t>
                      </w:r>
                      <w:r w:rsidR="007F1C92" w:rsidRPr="00C36775">
                        <w:rPr>
                          <w:rFonts w:ascii="Gill Sans MT" w:hAnsi="Gill Sans MT"/>
                          <w:sz w:val="17"/>
                          <w:szCs w:val="17"/>
                        </w:rPr>
                        <w:t xml:space="preserve"> in all content areas.</w:t>
                      </w:r>
                    </w:p>
                    <w:p w14:paraId="33BC3D76" w14:textId="1FEC8027" w:rsidR="00AC7C78" w:rsidRPr="00C36775" w:rsidRDefault="00C137F7" w:rsidP="004E151E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Gill Sans MT" w:hAnsi="Gill Sans MT"/>
                          <w:sz w:val="17"/>
                          <w:szCs w:val="17"/>
                        </w:rPr>
                      </w:pPr>
                      <w:r w:rsidRPr="00C36775">
                        <w:rPr>
                          <w:rFonts w:ascii="Gill Sans MT" w:hAnsi="Gill Sans MT"/>
                          <w:sz w:val="17"/>
                          <w:szCs w:val="17"/>
                        </w:rPr>
                        <w:t>m</w:t>
                      </w:r>
                      <w:r w:rsidR="00AC7C78" w:rsidRPr="00C36775">
                        <w:rPr>
                          <w:rFonts w:ascii="Gill Sans MT" w:hAnsi="Gill Sans MT"/>
                          <w:sz w:val="17"/>
                          <w:szCs w:val="17"/>
                        </w:rPr>
                        <w:t>iss fewer than 10% of their enrolled school days</w:t>
                      </w:r>
                    </w:p>
                    <w:p w14:paraId="70CB78BE" w14:textId="51306F5D" w:rsidR="00C137F7" w:rsidRPr="00C36775" w:rsidRDefault="00AC7C78" w:rsidP="00C137F7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Gill Sans MT" w:hAnsi="Gill Sans MT"/>
                          <w:sz w:val="17"/>
                          <w:szCs w:val="17"/>
                        </w:rPr>
                      </w:pPr>
                      <w:r w:rsidRPr="00C36775">
                        <w:rPr>
                          <w:rFonts w:ascii="Gill Sans MT" w:hAnsi="Gill Sans MT"/>
                          <w:sz w:val="17"/>
                          <w:szCs w:val="17"/>
                        </w:rPr>
                        <w:t>enroll in Dual Enrollment and Advanced Placement Classes</w:t>
                      </w:r>
                    </w:p>
                    <w:p w14:paraId="662EEBF9" w14:textId="4A2D1BBA" w:rsidR="00C137F7" w:rsidRPr="00C36775" w:rsidRDefault="00C137F7" w:rsidP="00C137F7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Gill Sans MT" w:hAnsi="Gill Sans MT"/>
                          <w:sz w:val="17"/>
                          <w:szCs w:val="17"/>
                        </w:rPr>
                      </w:pPr>
                      <w:r w:rsidRPr="00C36775">
                        <w:rPr>
                          <w:rFonts w:ascii="Gill Sans MT" w:hAnsi="Gill Sans MT"/>
                          <w:sz w:val="17"/>
                          <w:szCs w:val="17"/>
                        </w:rPr>
                        <w:t xml:space="preserve">complete </w:t>
                      </w:r>
                      <w:r w:rsidRPr="00C36775">
                        <w:rPr>
                          <w:rFonts w:ascii="Gill Sans MT" w:hAnsi="Gill Sans MT"/>
                          <w:sz w:val="17"/>
                          <w:szCs w:val="17"/>
                        </w:rPr>
                        <w:t>an advanced academic, CTAE, fine arts, and/or world language pathway.</w:t>
                      </w:r>
                    </w:p>
                    <w:p w14:paraId="24B15747" w14:textId="3F8D7959" w:rsidR="00C137F7" w:rsidRPr="00C36775" w:rsidRDefault="00C137F7" w:rsidP="00573370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Gill Sans MT" w:hAnsi="Gill Sans MT"/>
                          <w:sz w:val="17"/>
                          <w:szCs w:val="17"/>
                        </w:rPr>
                      </w:pPr>
                      <w:r w:rsidRPr="00C36775">
                        <w:rPr>
                          <w:rFonts w:ascii="Gill Sans MT" w:hAnsi="Gill Sans MT"/>
                          <w:sz w:val="17"/>
                          <w:szCs w:val="17"/>
                        </w:rPr>
                        <w:t>enter a Technical College System of Georgia and/or a University System of Georgia program without needing remediation; achieve a readiness score on the ACT, SAT , two or more AP exams; pass a pathway-aligned end of pathway assessment resulting in a nation or state credential; or complete a work-based learning program.</w:t>
                      </w:r>
                    </w:p>
                    <w:p w14:paraId="2BEE75D0" w14:textId="1A2A33AC" w:rsidR="00C36775" w:rsidRPr="00C137F7" w:rsidRDefault="00C36775" w:rsidP="00573370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Gill Sans MT" w:hAnsi="Gill Sans MT"/>
                          <w:sz w:val="16"/>
                          <w:szCs w:val="16"/>
                        </w:rPr>
                      </w:pPr>
                      <w:r w:rsidRPr="00C36775">
                        <w:rPr>
                          <w:rFonts w:ascii="Gill Sans MT" w:hAnsi="Gill Sans MT"/>
                          <w:sz w:val="17"/>
                          <w:szCs w:val="17"/>
                        </w:rPr>
                        <w:t>graduate in 4 years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E90DB1">
        <w:rPr>
          <w:noProof/>
        </w:rPr>
        <mc:AlternateContent>
          <mc:Choice Requires="wps">
            <w:drawing>
              <wp:anchor distT="0" distB="0" distL="114300" distR="114300" simplePos="0" relativeHeight="251703305" behindDoc="0" locked="0" layoutInCell="1" allowOverlap="1" wp14:anchorId="02A626D0" wp14:editId="3B2BBCC6">
                <wp:simplePos x="0" y="0"/>
                <wp:positionH relativeFrom="page">
                  <wp:posOffset>3677285</wp:posOffset>
                </wp:positionH>
                <wp:positionV relativeFrom="page">
                  <wp:posOffset>5910580</wp:posOffset>
                </wp:positionV>
                <wp:extent cx="2774315" cy="1395095"/>
                <wp:effectExtent l="0" t="0" r="19685" b="27305"/>
                <wp:wrapThrough wrapText="bothSides">
                  <wp:wrapPolygon edited="0">
                    <wp:start x="0" y="0"/>
                    <wp:lineTo x="0" y="21629"/>
                    <wp:lineTo x="21556" y="21629"/>
                    <wp:lineTo x="21556" y="0"/>
                    <wp:lineTo x="0" y="0"/>
                  </wp:wrapPolygon>
                </wp:wrapThrough>
                <wp:docPr id="1057" name="Text Box 10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4315" cy="1395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13BCD6" w14:textId="77777777" w:rsidR="00FB25C8" w:rsidRPr="00A148FE" w:rsidRDefault="00FB25C8" w:rsidP="001D280B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A148FE">
                              <w:rPr>
                                <w:b/>
                                <w:i/>
                              </w:rPr>
                              <w:t xml:space="preserve">Availability of the </w:t>
                            </w:r>
                          </w:p>
                          <w:p w14:paraId="44402646" w14:textId="77777777" w:rsidR="00FB25C8" w:rsidRPr="00A148FE" w:rsidRDefault="00FB25C8" w:rsidP="001D280B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A148FE">
                              <w:rPr>
                                <w:b/>
                                <w:i/>
                              </w:rPr>
                              <w:t>School-Parent Compact</w:t>
                            </w:r>
                          </w:p>
                          <w:p w14:paraId="6C091EAC" w14:textId="77777777" w:rsidR="00FB25C8" w:rsidRDefault="00FB25C8" w:rsidP="001D280B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</w:p>
                          <w:p w14:paraId="34EAA51F" w14:textId="77777777" w:rsidR="00FB25C8" w:rsidRPr="0081481C" w:rsidRDefault="00FB25C8" w:rsidP="00A148FE">
                            <w:pPr>
                              <w:jc w:val="center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 w:rsidRPr="0081481C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The School-Parent Compact will be sent home with first day of school information.  In addition, copies will be available on the school website and in the front office.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A626D0" id="Text Box 1057" o:spid="_x0000_s1029" type="#_x0000_t202" style="position:absolute;margin-left:289.55pt;margin-top:465.4pt;width:218.45pt;height:109.85pt;z-index:25170330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" strokecolor="black [3200]" strokeweight="2pt">
                <v:textbox>
                  <w:txbxContent>
                    <w:p w14:paraId="4413BCD6" w14:textId="77777777" w:rsidR="00FB25C8" w:rsidRPr="00A148FE" w:rsidRDefault="00FB25C8" w:rsidP="001D280B">
                      <w:pPr>
                        <w:jc w:val="center"/>
                        <w:rPr>
                          <w:b/>
                          <w:i/>
                        </w:rPr>
                      </w:pPr>
                      <w:r w:rsidRPr="00A148FE">
                        <w:rPr>
                          <w:b/>
                          <w:i/>
                        </w:rPr>
                        <w:t xml:space="preserve">Availability of the </w:t>
                      </w:r>
                    </w:p>
                    <w:p w14:paraId="44402646" w14:textId="77777777" w:rsidR="00FB25C8" w:rsidRPr="00A148FE" w:rsidRDefault="00FB25C8" w:rsidP="001D280B">
                      <w:pPr>
                        <w:jc w:val="center"/>
                        <w:rPr>
                          <w:b/>
                          <w:i/>
                        </w:rPr>
                      </w:pPr>
                      <w:r w:rsidRPr="00A148FE">
                        <w:rPr>
                          <w:b/>
                          <w:i/>
                        </w:rPr>
                        <w:t>School-Parent Compact</w:t>
                      </w:r>
                    </w:p>
                    <w:p w14:paraId="6C091EAC" w14:textId="77777777" w:rsidR="00FB25C8" w:rsidRDefault="00FB25C8" w:rsidP="001D280B">
                      <w:pPr>
                        <w:jc w:val="center"/>
                        <w:rPr>
                          <w:b/>
                          <w:i/>
                        </w:rPr>
                      </w:pPr>
                    </w:p>
                    <w:p w14:paraId="34EAA51F" w14:textId="77777777" w:rsidR="00FB25C8" w:rsidRPr="0081481C" w:rsidRDefault="00FB25C8" w:rsidP="00A148FE">
                      <w:pPr>
                        <w:jc w:val="center"/>
                        <w:rPr>
                          <w:rFonts w:ascii="Gill Sans MT" w:hAnsi="Gill Sans MT"/>
                          <w:sz w:val="20"/>
                          <w:szCs w:val="20"/>
                        </w:rPr>
                      </w:pPr>
                      <w:r w:rsidRPr="0081481C">
                        <w:rPr>
                          <w:rFonts w:ascii="Gill Sans MT" w:hAnsi="Gill Sans MT"/>
                          <w:sz w:val="20"/>
                          <w:szCs w:val="20"/>
                        </w:rPr>
                        <w:t>The School-Parent Compact will be sent home with first day of school information.  In addition, copies will be available on the school website and in the front office.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EA4B74">
        <w:rPr>
          <w:noProof/>
        </w:rPr>
        <mc:AlternateContent>
          <mc:Choice Requires="wps">
            <w:drawing>
              <wp:anchor distT="0" distB="0" distL="114300" distR="114300" simplePos="0" relativeHeight="251715593" behindDoc="0" locked="0" layoutInCell="1" allowOverlap="1" wp14:anchorId="17F5CF27" wp14:editId="4C18BFC4">
                <wp:simplePos x="0" y="0"/>
                <wp:positionH relativeFrom="page">
                  <wp:posOffset>671830</wp:posOffset>
                </wp:positionH>
                <wp:positionV relativeFrom="page">
                  <wp:posOffset>4271010</wp:posOffset>
                </wp:positionV>
                <wp:extent cx="2374900" cy="3087370"/>
                <wp:effectExtent l="0" t="0" r="38100" b="36830"/>
                <wp:wrapThrough wrapText="bothSides">
                  <wp:wrapPolygon edited="0">
                    <wp:start x="0" y="0"/>
                    <wp:lineTo x="0" y="21680"/>
                    <wp:lineTo x="21716" y="21680"/>
                    <wp:lineTo x="21716" y="0"/>
                    <wp:lineTo x="0" y="0"/>
                  </wp:wrapPolygon>
                </wp:wrapThrough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4900" cy="3087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220BD8" w14:textId="77777777" w:rsidR="00FB25C8" w:rsidRPr="0081481C" w:rsidRDefault="00FB25C8" w:rsidP="003346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="Times New Roman"/>
                                <w:b/>
                                <w:i/>
                              </w:rPr>
                            </w:pPr>
                            <w:r w:rsidRPr="0081481C">
                              <w:rPr>
                                <w:rFonts w:cs="Times New Roman"/>
                                <w:b/>
                                <w:i/>
                              </w:rPr>
                              <w:t>District Goals</w:t>
                            </w:r>
                          </w:p>
                          <w:p w14:paraId="5A2D4A57" w14:textId="77777777" w:rsidR="00FB25C8" w:rsidRPr="0081481C" w:rsidRDefault="00FB25C8" w:rsidP="003346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="Times New Roman"/>
                                <w:b/>
                                <w:i/>
                              </w:rPr>
                            </w:pPr>
                            <w:r w:rsidRPr="0081481C">
                              <w:rPr>
                                <w:rFonts w:cs="Times New Roman"/>
                                <w:b/>
                                <w:i/>
                              </w:rPr>
                              <w:t>Academic School Year</w:t>
                            </w:r>
                          </w:p>
                          <w:p w14:paraId="3DF85D21" w14:textId="1907F874" w:rsidR="00FB25C8" w:rsidRDefault="0041032B" w:rsidP="007F1C9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i/>
                              </w:rPr>
                              <w:t>20</w:t>
                            </w:r>
                            <w:r w:rsidR="0057687A">
                              <w:rPr>
                                <w:rFonts w:cs="Times New Roman"/>
                                <w:b/>
                                <w:i/>
                              </w:rPr>
                              <w:t>20</w:t>
                            </w:r>
                            <w:r>
                              <w:rPr>
                                <w:rFonts w:cs="Times New Roman"/>
                                <w:b/>
                                <w:i/>
                              </w:rPr>
                              <w:t>-20</w:t>
                            </w:r>
                            <w:r w:rsidR="00C36775">
                              <w:rPr>
                                <w:rFonts w:cs="Times New Roman"/>
                                <w:b/>
                                <w:i/>
                              </w:rPr>
                              <w:t>2</w:t>
                            </w:r>
                            <w:r w:rsidR="0057687A">
                              <w:rPr>
                                <w:rFonts w:cs="Times New Roman"/>
                                <w:b/>
                                <w:i/>
                              </w:rPr>
                              <w:t>1</w:t>
                            </w:r>
                          </w:p>
                          <w:p w14:paraId="7C199BA4" w14:textId="1B304C3A" w:rsidR="00FB25C8" w:rsidRPr="0081481C" w:rsidRDefault="00FB25C8" w:rsidP="00A148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 w:cs="Times New Roman"/>
                              </w:rPr>
                            </w:pPr>
                            <w:r w:rsidRPr="0081481C">
                              <w:rPr>
                                <w:rFonts w:ascii="Gill Sans MT" w:hAnsi="Gill Sans MT" w:cs="Times New Roman"/>
                              </w:rPr>
                              <w:t xml:space="preserve">Increase student mastery of the Georgia Standards of Excellence </w:t>
                            </w:r>
                          </w:p>
                          <w:p w14:paraId="7D74EEEA" w14:textId="77777777" w:rsidR="00FB25C8" w:rsidRPr="0081481C" w:rsidRDefault="00FB25C8" w:rsidP="003346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 w:cs="Times New Roman"/>
                              </w:rPr>
                            </w:pPr>
                          </w:p>
                          <w:p w14:paraId="09FE8F75" w14:textId="77777777" w:rsidR="00FB25C8" w:rsidRPr="0081481C" w:rsidRDefault="00FB25C8" w:rsidP="00A148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 w:cs="Times New Roman"/>
                              </w:rPr>
                            </w:pPr>
                            <w:r w:rsidRPr="0081481C">
                              <w:rPr>
                                <w:rFonts w:ascii="Gill Sans MT" w:hAnsi="Gill Sans MT" w:cs="Times New Roman"/>
                              </w:rPr>
                              <w:t>Improve student success through effective instructional programs</w:t>
                            </w:r>
                          </w:p>
                          <w:p w14:paraId="05D22624" w14:textId="77777777" w:rsidR="00FB25C8" w:rsidRPr="0081481C" w:rsidRDefault="00FB25C8" w:rsidP="003346B9">
                            <w:pPr>
                              <w:rPr>
                                <w:rFonts w:ascii="Gill Sans MT" w:hAnsi="Gill Sans MT" w:cs="Times New Roman"/>
                              </w:rPr>
                            </w:pPr>
                          </w:p>
                          <w:p w14:paraId="6A0DF41D" w14:textId="77777777" w:rsidR="00FB25C8" w:rsidRPr="0081481C" w:rsidRDefault="00FB25C8" w:rsidP="00A148FE">
                            <w:pPr>
                              <w:rPr>
                                <w:rFonts w:ascii="Gill Sans MT" w:hAnsi="Gill Sans MT" w:cs="Times New Roman"/>
                                <w:b/>
                                <w:i/>
                              </w:rPr>
                            </w:pPr>
                            <w:r w:rsidRPr="0081481C">
                              <w:rPr>
                                <w:rFonts w:ascii="Gill Sans MT" w:hAnsi="Gill Sans MT" w:cs="Times New Roman"/>
                              </w:rPr>
                              <w:t>Provide effective student support services</w:t>
                            </w:r>
                          </w:p>
                          <w:p w14:paraId="345AEFDA" w14:textId="77777777" w:rsidR="00FB25C8" w:rsidRDefault="00FB25C8" w:rsidP="00EA4B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F5CF27" id="Text Box 11" o:spid="_x0000_s1030" type="#_x0000_t202" style="position:absolute;margin-left:52.9pt;margin-top:336.3pt;width:187pt;height:243.1pt;z-index:251715593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" strokecolor="black [3200]" strokeweight="2pt">
                <v:textbox>
                  <w:txbxContent>
                    <w:p w14:paraId="69220BD8" w14:textId="77777777" w:rsidR="00FB25C8" w:rsidRPr="0081481C" w:rsidRDefault="00FB25C8" w:rsidP="003346B9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cs="Times New Roman"/>
                          <w:b/>
                          <w:i/>
                        </w:rPr>
                      </w:pPr>
                      <w:r w:rsidRPr="0081481C">
                        <w:rPr>
                          <w:rFonts w:cs="Times New Roman"/>
                          <w:b/>
                          <w:i/>
                        </w:rPr>
                        <w:t>District Goals</w:t>
                      </w:r>
                    </w:p>
                    <w:p w14:paraId="5A2D4A57" w14:textId="77777777" w:rsidR="00FB25C8" w:rsidRPr="0081481C" w:rsidRDefault="00FB25C8" w:rsidP="003346B9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cs="Times New Roman"/>
                          <w:b/>
                          <w:i/>
                        </w:rPr>
                      </w:pPr>
                      <w:r w:rsidRPr="0081481C">
                        <w:rPr>
                          <w:rFonts w:cs="Times New Roman"/>
                          <w:b/>
                          <w:i/>
                        </w:rPr>
                        <w:t>Academic School Year</w:t>
                      </w:r>
                    </w:p>
                    <w:p w14:paraId="3DF85D21" w14:textId="1907F874" w:rsidR="00FB25C8" w:rsidRDefault="0041032B" w:rsidP="007F1C92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cs="Times New Roman"/>
                          <w:b/>
                          <w:i/>
                        </w:rPr>
                        <w:t>20</w:t>
                      </w:r>
                      <w:r w:rsidR="0057687A">
                        <w:rPr>
                          <w:rFonts w:cs="Times New Roman"/>
                          <w:b/>
                          <w:i/>
                        </w:rPr>
                        <w:t>20</w:t>
                      </w:r>
                      <w:r>
                        <w:rPr>
                          <w:rFonts w:cs="Times New Roman"/>
                          <w:b/>
                          <w:i/>
                        </w:rPr>
                        <w:t>-20</w:t>
                      </w:r>
                      <w:r w:rsidR="00C36775">
                        <w:rPr>
                          <w:rFonts w:cs="Times New Roman"/>
                          <w:b/>
                          <w:i/>
                        </w:rPr>
                        <w:t>2</w:t>
                      </w:r>
                      <w:r w:rsidR="0057687A">
                        <w:rPr>
                          <w:rFonts w:cs="Times New Roman"/>
                          <w:b/>
                          <w:i/>
                        </w:rPr>
                        <w:t>1</w:t>
                      </w:r>
                    </w:p>
                    <w:p w14:paraId="7C199BA4" w14:textId="1B304C3A" w:rsidR="00FB25C8" w:rsidRPr="0081481C" w:rsidRDefault="00FB25C8" w:rsidP="00A148FE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Gill Sans MT" w:hAnsi="Gill Sans MT" w:cs="Times New Roman"/>
                        </w:rPr>
                      </w:pPr>
                      <w:r w:rsidRPr="0081481C">
                        <w:rPr>
                          <w:rFonts w:ascii="Gill Sans MT" w:hAnsi="Gill Sans MT" w:cs="Times New Roman"/>
                        </w:rPr>
                        <w:t xml:space="preserve">Increase student mastery of the Georgia Standards of Excellence </w:t>
                      </w:r>
                    </w:p>
                    <w:p w14:paraId="7D74EEEA" w14:textId="77777777" w:rsidR="00FB25C8" w:rsidRPr="0081481C" w:rsidRDefault="00FB25C8" w:rsidP="003346B9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Gill Sans MT" w:hAnsi="Gill Sans MT" w:cs="Times New Roman"/>
                        </w:rPr>
                      </w:pPr>
                    </w:p>
                    <w:p w14:paraId="09FE8F75" w14:textId="77777777" w:rsidR="00FB25C8" w:rsidRPr="0081481C" w:rsidRDefault="00FB25C8" w:rsidP="00A148FE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Gill Sans MT" w:hAnsi="Gill Sans MT" w:cs="Times New Roman"/>
                        </w:rPr>
                      </w:pPr>
                      <w:r w:rsidRPr="0081481C">
                        <w:rPr>
                          <w:rFonts w:ascii="Gill Sans MT" w:hAnsi="Gill Sans MT" w:cs="Times New Roman"/>
                        </w:rPr>
                        <w:t>Improve student success through effective instructional programs</w:t>
                      </w:r>
                    </w:p>
                    <w:p w14:paraId="05D22624" w14:textId="77777777" w:rsidR="00FB25C8" w:rsidRPr="0081481C" w:rsidRDefault="00FB25C8" w:rsidP="003346B9">
                      <w:pPr>
                        <w:rPr>
                          <w:rFonts w:ascii="Gill Sans MT" w:hAnsi="Gill Sans MT" w:cs="Times New Roman"/>
                        </w:rPr>
                      </w:pPr>
                    </w:p>
                    <w:p w14:paraId="6A0DF41D" w14:textId="77777777" w:rsidR="00FB25C8" w:rsidRPr="0081481C" w:rsidRDefault="00FB25C8" w:rsidP="00A148FE">
                      <w:pPr>
                        <w:rPr>
                          <w:rFonts w:ascii="Gill Sans MT" w:hAnsi="Gill Sans MT" w:cs="Times New Roman"/>
                          <w:b/>
                          <w:i/>
                        </w:rPr>
                      </w:pPr>
                      <w:r w:rsidRPr="0081481C">
                        <w:rPr>
                          <w:rFonts w:ascii="Gill Sans MT" w:hAnsi="Gill Sans MT" w:cs="Times New Roman"/>
                        </w:rPr>
                        <w:t>Provide effective student support services</w:t>
                      </w:r>
                    </w:p>
                    <w:p w14:paraId="345AEFDA" w14:textId="77777777" w:rsidR="00FB25C8" w:rsidRDefault="00FB25C8" w:rsidP="00EA4B74"/>
                  </w:txbxContent>
                </v:textbox>
                <w10:wrap type="through" anchorx="page" anchory="page"/>
              </v:shape>
            </w:pict>
          </mc:Fallback>
        </mc:AlternateContent>
      </w:r>
      <w:r w:rsidR="0018193D">
        <w:rPr>
          <w:noProof/>
        </w:rPr>
        <mc:AlternateContent>
          <mc:Choice Requires="wps">
            <w:drawing>
              <wp:anchor distT="0" distB="0" distL="114300" distR="114300" simplePos="0" relativeHeight="251711497" behindDoc="0" locked="0" layoutInCell="1" allowOverlap="1" wp14:anchorId="6C81AFAC" wp14:editId="463D41C9">
                <wp:simplePos x="0" y="0"/>
                <wp:positionH relativeFrom="page">
                  <wp:posOffset>4210050</wp:posOffset>
                </wp:positionH>
                <wp:positionV relativeFrom="page">
                  <wp:posOffset>7358380</wp:posOffset>
                </wp:positionV>
                <wp:extent cx="1418590" cy="292100"/>
                <wp:effectExtent l="0" t="0" r="0" b="12700"/>
                <wp:wrapThrough wrapText="bothSides">
                  <wp:wrapPolygon edited="0">
                    <wp:start x="387" y="0"/>
                    <wp:lineTo x="387" y="20661"/>
                    <wp:lineTo x="20885" y="20661"/>
                    <wp:lineTo x="20885" y="0"/>
                    <wp:lineTo x="387" y="0"/>
                  </wp:wrapPolygon>
                </wp:wrapThrough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859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906113" w14:textId="2BA6B1E4" w:rsidR="00FB25C8" w:rsidRPr="0018193D" w:rsidRDefault="00CA5AC7" w:rsidP="0018193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Revised 6/</w:t>
                            </w:r>
                            <w:r w:rsidR="00C36775">
                              <w:rPr>
                                <w:sz w:val="16"/>
                                <w:szCs w:val="16"/>
                              </w:rPr>
                              <w:t>28</w:t>
                            </w:r>
                            <w:r w:rsidR="0041032B">
                              <w:rPr>
                                <w:sz w:val="16"/>
                                <w:szCs w:val="16"/>
                              </w:rPr>
                              <w:t>/1</w:t>
                            </w:r>
                            <w:r w:rsidR="00C36775">
                              <w:rPr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81AFAC" id="Text Box 7" o:spid="_x0000_s1031" type="#_x0000_t202" style="position:absolute;margin-left:331.5pt;margin-top:579.4pt;width:111.7pt;height:23pt;z-index:25171149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" filled="f" stroked="f">
                <v:textbox>
                  <w:txbxContent>
                    <w:p w14:paraId="48906113" w14:textId="2BA6B1E4" w:rsidR="00FB25C8" w:rsidRPr="0018193D" w:rsidRDefault="00CA5AC7" w:rsidP="0018193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Revised 6/</w:t>
                      </w:r>
                      <w:r w:rsidR="00C36775">
                        <w:rPr>
                          <w:sz w:val="16"/>
                          <w:szCs w:val="16"/>
                        </w:rPr>
                        <w:t>28</w:t>
                      </w:r>
                      <w:r w:rsidR="0041032B">
                        <w:rPr>
                          <w:sz w:val="16"/>
                          <w:szCs w:val="16"/>
                        </w:rPr>
                        <w:t>/1</w:t>
                      </w:r>
                      <w:r w:rsidR="00C36775">
                        <w:rPr>
                          <w:sz w:val="16"/>
                          <w:szCs w:val="16"/>
                        </w:rPr>
                        <w:t>9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5D6C41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7118FDD" wp14:editId="37C8F4F1">
                <wp:simplePos x="0" y="0"/>
                <wp:positionH relativeFrom="page">
                  <wp:posOffset>7150100</wp:posOffset>
                </wp:positionH>
                <wp:positionV relativeFrom="page">
                  <wp:posOffset>6443980</wp:posOffset>
                </wp:positionV>
                <wp:extent cx="2324100" cy="1112520"/>
                <wp:effectExtent l="0" t="0" r="0" b="5080"/>
                <wp:wrapTight wrapText="bothSides">
                  <wp:wrapPolygon edited="0">
                    <wp:start x="236" y="0"/>
                    <wp:lineTo x="236" y="21205"/>
                    <wp:lineTo x="21010" y="21205"/>
                    <wp:lineTo x="21010" y="0"/>
                    <wp:lineTo x="236" y="0"/>
                  </wp:wrapPolygon>
                </wp:wrapTight>
                <wp:docPr id="20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1112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5BFC88" w14:textId="77777777" w:rsidR="00FB25C8" w:rsidRPr="005D6C41" w:rsidRDefault="00FB25C8" w:rsidP="00D87C9A">
                            <w:pPr>
                              <w:pStyle w:val="Footer"/>
                              <w:rPr>
                                <w:b/>
                              </w:rPr>
                            </w:pPr>
                            <w:r w:rsidRPr="005D6C41">
                              <w:rPr>
                                <w:b/>
                              </w:rPr>
                              <w:t>3</w:t>
                            </w:r>
                            <w:r>
                              <w:rPr>
                                <w:b/>
                              </w:rPr>
                              <w:t>00 War Eagle Drive</w:t>
                            </w:r>
                          </w:p>
                          <w:p w14:paraId="47F3C812" w14:textId="77777777" w:rsidR="00FB25C8" w:rsidRPr="005D6C41" w:rsidRDefault="00FB25C8" w:rsidP="00D87C9A">
                            <w:pPr>
                              <w:pStyle w:val="Footer"/>
                              <w:rPr>
                                <w:b/>
                              </w:rPr>
                            </w:pPr>
                            <w:r w:rsidRPr="005D6C41">
                              <w:rPr>
                                <w:b/>
                              </w:rPr>
                              <w:t>Eatonton, GA 31024</w:t>
                            </w:r>
                            <w:r w:rsidRPr="005D6C41">
                              <w:rPr>
                                <w:b/>
                              </w:rPr>
                              <w:br/>
                            </w:r>
                            <w:hyperlink r:id="rId10" w:history="1">
                              <w:r w:rsidRPr="005D6C41">
                                <w:rPr>
                                  <w:rStyle w:val="Hyperlink"/>
                                  <w:b/>
                                </w:rPr>
                                <w:t>www.putnam.k12.ga.us/pchs</w:t>
                              </w:r>
                            </w:hyperlink>
                          </w:p>
                          <w:p w14:paraId="6E4F2C22" w14:textId="77777777" w:rsidR="00FB25C8" w:rsidRPr="005D6C41" w:rsidRDefault="00FB25C8" w:rsidP="00D87C9A">
                            <w:pPr>
                              <w:pStyle w:val="Footer"/>
                              <w:rPr>
                                <w:b/>
                              </w:rPr>
                            </w:pPr>
                            <w:r w:rsidRPr="005D6C41">
                              <w:rPr>
                                <w:b/>
                              </w:rPr>
                              <w:t>(706)485-9971</w:t>
                            </w:r>
                          </w:p>
                          <w:p w14:paraId="6E5D0D22" w14:textId="77777777" w:rsidR="00FB25C8" w:rsidRPr="005D6C41" w:rsidRDefault="00FB25C8" w:rsidP="00D87C9A">
                            <w:pPr>
                              <w:pStyle w:val="Footer"/>
                              <w:rPr>
                                <w:b/>
                              </w:rPr>
                            </w:pPr>
                            <w:r w:rsidRPr="005D6C41">
                              <w:rPr>
                                <w:b/>
                              </w:rPr>
                              <w:t>(706)485-3128</w:t>
                            </w:r>
                          </w:p>
                          <w:p w14:paraId="02CDCA11" w14:textId="77777777" w:rsidR="00FB25C8" w:rsidRPr="00154B3D" w:rsidRDefault="00FB25C8" w:rsidP="00D87C9A">
                            <w:pPr>
                              <w:pStyle w:val="Footer"/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118FDD" id="Text Box 29" o:spid="_x0000_s1032" type="#_x0000_t202" style="position:absolute;margin-left:563pt;margin-top:507.4pt;width:183pt;height:87.6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" filled="f" stroked="f">
                <v:textbox inset=",0,,0">
                  <w:txbxContent>
                    <w:p w14:paraId="345BFC88" w14:textId="77777777" w:rsidR="00FB25C8" w:rsidRPr="005D6C41" w:rsidRDefault="00FB25C8" w:rsidP="00D87C9A">
                      <w:pPr>
                        <w:pStyle w:val="Footer"/>
                        <w:rPr>
                          <w:b/>
                        </w:rPr>
                      </w:pPr>
                      <w:r w:rsidRPr="005D6C41">
                        <w:rPr>
                          <w:b/>
                        </w:rPr>
                        <w:t>3</w:t>
                      </w:r>
                      <w:r>
                        <w:rPr>
                          <w:b/>
                        </w:rPr>
                        <w:t>00 War Eagle Drive</w:t>
                      </w:r>
                    </w:p>
                    <w:p w14:paraId="47F3C812" w14:textId="77777777" w:rsidR="00FB25C8" w:rsidRPr="005D6C41" w:rsidRDefault="00FB25C8" w:rsidP="00D87C9A">
                      <w:pPr>
                        <w:pStyle w:val="Footer"/>
                        <w:rPr>
                          <w:b/>
                        </w:rPr>
                      </w:pPr>
                      <w:r w:rsidRPr="005D6C41">
                        <w:rPr>
                          <w:b/>
                        </w:rPr>
                        <w:t>Eatonton, GA 31024</w:t>
                      </w:r>
                      <w:r w:rsidRPr="005D6C41">
                        <w:rPr>
                          <w:b/>
                        </w:rPr>
                        <w:br/>
                      </w:r>
                      <w:hyperlink r:id="rId11" w:history="1">
                        <w:r w:rsidRPr="005D6C41">
                          <w:rPr>
                            <w:rStyle w:val="Hyperlink"/>
                            <w:b/>
                          </w:rPr>
                          <w:t>www.putnam.k12.ga.us/pchs</w:t>
                        </w:r>
                      </w:hyperlink>
                    </w:p>
                    <w:p w14:paraId="6E4F2C22" w14:textId="77777777" w:rsidR="00FB25C8" w:rsidRPr="005D6C41" w:rsidRDefault="00FB25C8" w:rsidP="00D87C9A">
                      <w:pPr>
                        <w:pStyle w:val="Footer"/>
                        <w:rPr>
                          <w:b/>
                        </w:rPr>
                      </w:pPr>
                      <w:r w:rsidRPr="005D6C41">
                        <w:rPr>
                          <w:b/>
                        </w:rPr>
                        <w:t>(706)485-9971</w:t>
                      </w:r>
                    </w:p>
                    <w:p w14:paraId="6E5D0D22" w14:textId="77777777" w:rsidR="00FB25C8" w:rsidRPr="005D6C41" w:rsidRDefault="00FB25C8" w:rsidP="00D87C9A">
                      <w:pPr>
                        <w:pStyle w:val="Footer"/>
                        <w:rPr>
                          <w:b/>
                        </w:rPr>
                      </w:pPr>
                      <w:r w:rsidRPr="005D6C41">
                        <w:rPr>
                          <w:b/>
                        </w:rPr>
                        <w:t>(706)485-3128</w:t>
                      </w:r>
                    </w:p>
                    <w:p w14:paraId="02CDCA11" w14:textId="77777777" w:rsidR="00FB25C8" w:rsidRPr="00154B3D" w:rsidRDefault="00FB25C8" w:rsidP="00D87C9A">
                      <w:pPr>
                        <w:pStyle w:val="Footer"/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5D6C41">
        <w:rPr>
          <w:noProof/>
        </w:rPr>
        <mc:AlternateContent>
          <mc:Choice Requires="wps">
            <w:drawing>
              <wp:anchor distT="0" distB="0" distL="114300" distR="114300" simplePos="0" relativeHeight="251695113" behindDoc="0" locked="0" layoutInCell="1" allowOverlap="1" wp14:anchorId="33698B5B" wp14:editId="0068E319">
                <wp:simplePos x="0" y="0"/>
                <wp:positionH relativeFrom="page">
                  <wp:posOffset>6865620</wp:posOffset>
                </wp:positionH>
                <wp:positionV relativeFrom="page">
                  <wp:posOffset>4994910</wp:posOffset>
                </wp:positionV>
                <wp:extent cx="2608580" cy="580390"/>
                <wp:effectExtent l="0" t="0" r="0" b="3810"/>
                <wp:wrapTight wrapText="bothSides">
                  <wp:wrapPolygon edited="0">
                    <wp:start x="210" y="0"/>
                    <wp:lineTo x="210" y="20796"/>
                    <wp:lineTo x="21242" y="20796"/>
                    <wp:lineTo x="21242" y="0"/>
                    <wp:lineTo x="210" y="0"/>
                  </wp:wrapPolygon>
                </wp:wrapTight>
                <wp:docPr id="1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8580" cy="580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08976E2D" w14:textId="5BD1871D" w:rsidR="00FB25C8" w:rsidRDefault="00012F15" w:rsidP="0070747C">
                            <w:pPr>
                              <w:pStyle w:val="Title"/>
                              <w:spacing w:line="240" w:lineRule="auto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auto"/>
                                <w:sz w:val="24"/>
                                <w:szCs w:val="24"/>
                              </w:rPr>
                              <w:t>Dr. Buford T. Kellogg</w:t>
                            </w:r>
                            <w:r w:rsidR="00FB25C8" w:rsidRPr="001D280B">
                              <w:rPr>
                                <w:color w:val="auto"/>
                                <w:sz w:val="24"/>
                                <w:szCs w:val="24"/>
                              </w:rPr>
                              <w:t>, Principal</w:t>
                            </w:r>
                          </w:p>
                          <w:p w14:paraId="346A6FFE" w14:textId="77777777" w:rsidR="00FB25C8" w:rsidRPr="005D6C41" w:rsidRDefault="00FB25C8" w:rsidP="0070747C">
                            <w:pPr>
                              <w:pStyle w:val="Title"/>
                              <w:spacing w:line="240" w:lineRule="auto"/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  <w:p w14:paraId="72572D3A" w14:textId="77A93B32" w:rsidR="00FB25C8" w:rsidRPr="002778AB" w:rsidRDefault="00AC7C78" w:rsidP="0070747C">
                            <w:pPr>
                              <w:pStyle w:val="Title"/>
                              <w:spacing w:line="240" w:lineRule="auto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auto"/>
                                <w:sz w:val="24"/>
                                <w:szCs w:val="24"/>
                              </w:rPr>
                              <w:t>Shayke</w:t>
                            </w:r>
                            <w:r w:rsidR="00012F15">
                              <w:rPr>
                                <w:color w:val="auto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color w:val="auto"/>
                                <w:sz w:val="24"/>
                                <w:szCs w:val="24"/>
                              </w:rPr>
                              <w:t>e T. Holsey</w:t>
                            </w:r>
                            <w:r w:rsidR="00FB25C8" w:rsidRPr="001D280B">
                              <w:rPr>
                                <w:color w:val="auto"/>
                                <w:sz w:val="24"/>
                                <w:szCs w:val="24"/>
                              </w:rPr>
                              <w:t>, Assistant Principal</w:t>
                            </w:r>
                          </w:p>
                          <w:p w14:paraId="156EEEA1" w14:textId="77777777" w:rsidR="00FB25C8" w:rsidRPr="0070747C" w:rsidRDefault="00FB25C8" w:rsidP="00D87C9A">
                            <w:pPr>
                              <w:pStyle w:val="Title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698B5B" id="Text Box 15" o:spid="_x0000_s1033" type="#_x0000_t202" style="position:absolute;margin-left:540.6pt;margin-top:393.3pt;width:205.4pt;height:45.7pt;z-index:25169511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" filled="f" stroked="f">
                <v:textbox inset=",0,,0">
                  <w:txbxContent>
                    <w:p w14:paraId="08976E2D" w14:textId="5BD1871D" w:rsidR="00FB25C8" w:rsidRDefault="00012F15" w:rsidP="0070747C">
                      <w:pPr>
                        <w:pStyle w:val="Title"/>
                        <w:spacing w:line="240" w:lineRule="auto"/>
                        <w:rPr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color w:val="auto"/>
                          <w:sz w:val="24"/>
                          <w:szCs w:val="24"/>
                        </w:rPr>
                        <w:t>Dr. Buford T. Kellogg</w:t>
                      </w:r>
                      <w:r w:rsidR="00FB25C8" w:rsidRPr="001D280B">
                        <w:rPr>
                          <w:color w:val="auto"/>
                          <w:sz w:val="24"/>
                          <w:szCs w:val="24"/>
                        </w:rPr>
                        <w:t>, Principal</w:t>
                      </w:r>
                    </w:p>
                    <w:p w14:paraId="346A6FFE" w14:textId="77777777" w:rsidR="00FB25C8" w:rsidRPr="005D6C41" w:rsidRDefault="00FB25C8" w:rsidP="0070747C">
                      <w:pPr>
                        <w:pStyle w:val="Title"/>
                        <w:spacing w:line="240" w:lineRule="auto"/>
                        <w:rPr>
                          <w:color w:val="auto"/>
                          <w:sz w:val="10"/>
                          <w:szCs w:val="10"/>
                        </w:rPr>
                      </w:pPr>
                    </w:p>
                    <w:p w14:paraId="72572D3A" w14:textId="77A93B32" w:rsidR="00FB25C8" w:rsidRPr="002778AB" w:rsidRDefault="00AC7C78" w:rsidP="0070747C">
                      <w:pPr>
                        <w:pStyle w:val="Title"/>
                        <w:spacing w:line="240" w:lineRule="auto"/>
                        <w:rPr>
                          <w:color w:val="auto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color w:val="auto"/>
                          <w:sz w:val="24"/>
                          <w:szCs w:val="24"/>
                        </w:rPr>
                        <w:t>Shayke</w:t>
                      </w:r>
                      <w:r w:rsidR="00012F15">
                        <w:rPr>
                          <w:color w:val="auto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color w:val="auto"/>
                          <w:sz w:val="24"/>
                          <w:szCs w:val="24"/>
                        </w:rPr>
                        <w:t>e</w:t>
                      </w:r>
                      <w:proofErr w:type="spellEnd"/>
                      <w:r>
                        <w:rPr>
                          <w:color w:val="auto"/>
                          <w:sz w:val="24"/>
                          <w:szCs w:val="24"/>
                        </w:rPr>
                        <w:t xml:space="preserve"> T. Holsey</w:t>
                      </w:r>
                      <w:r w:rsidR="00FB25C8" w:rsidRPr="001D280B">
                        <w:rPr>
                          <w:color w:val="auto"/>
                          <w:sz w:val="24"/>
                          <w:szCs w:val="24"/>
                        </w:rPr>
                        <w:t>, Assistant Principal</w:t>
                      </w:r>
                    </w:p>
                    <w:p w14:paraId="156EEEA1" w14:textId="77777777" w:rsidR="00FB25C8" w:rsidRPr="0070747C" w:rsidRDefault="00FB25C8" w:rsidP="00D87C9A">
                      <w:pPr>
                        <w:pStyle w:val="Title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AA7BD0" w:rsidRPr="00AA7BD0">
        <w:rPr>
          <w:noProof/>
        </w:rPr>
        <w:t xml:space="preserve"> </w:t>
      </w:r>
      <w:r w:rsidR="00064E69">
        <w:br w:type="page"/>
      </w:r>
      <w:r w:rsidR="002C6BFB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7641" behindDoc="0" locked="0" layoutInCell="1" allowOverlap="1" wp14:anchorId="3DCA5506" wp14:editId="162CA72A">
                <wp:simplePos x="0" y="0"/>
                <wp:positionH relativeFrom="page">
                  <wp:posOffset>6846570</wp:posOffset>
                </wp:positionH>
                <wp:positionV relativeFrom="page">
                  <wp:posOffset>4761865</wp:posOffset>
                </wp:positionV>
                <wp:extent cx="2759710" cy="2574925"/>
                <wp:effectExtent l="0" t="0" r="34290" b="15875"/>
                <wp:wrapThrough wrapText="bothSides">
                  <wp:wrapPolygon edited="0">
                    <wp:start x="0" y="0"/>
                    <wp:lineTo x="0" y="21520"/>
                    <wp:lineTo x="21670" y="21520"/>
                    <wp:lineTo x="21670" y="0"/>
                    <wp:lineTo x="0" y="0"/>
                  </wp:wrapPolygon>
                </wp:wrapThrough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9710" cy="25749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C8DED4" w14:textId="77777777" w:rsidR="00FB25C8" w:rsidRPr="00167486" w:rsidRDefault="00FB25C8" w:rsidP="00E90DB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E90DB1">
                              <w:rPr>
                                <w:rFonts w:ascii="Times New Roman" w:hAnsi="Times New Roman"/>
                                <w:b/>
                                <w:i/>
                              </w:rPr>
                              <w:t>As the PCHS</w:t>
                            </w:r>
                          </w:p>
                          <w:p w14:paraId="1E1968E6" w14:textId="7A3F22A8" w:rsidR="00FB25C8" w:rsidRPr="00167486" w:rsidRDefault="00FB25C8" w:rsidP="00167486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</w:rPr>
                            </w:pPr>
                            <w:r w:rsidRPr="00E90DB1">
                              <w:rPr>
                                <w:rFonts w:ascii="Times New Roman" w:hAnsi="Times New Roman"/>
                                <w:b/>
                                <w:i/>
                              </w:rPr>
                              <w:t>Administrative Team, we will</w:t>
                            </w:r>
                            <w:r w:rsidR="00C36775">
                              <w:rPr>
                                <w:rFonts w:ascii="Times New Roman" w:hAnsi="Times New Roman"/>
                                <w:b/>
                                <w:i/>
                              </w:rPr>
                              <w:t>…</w:t>
                            </w:r>
                          </w:p>
                          <w:p w14:paraId="4FD9F906" w14:textId="77777777" w:rsidR="00FB25C8" w:rsidRPr="00167486" w:rsidRDefault="00FB25C8" w:rsidP="002C6BFB">
                            <w:pPr>
                              <w:pStyle w:val="BodyText3"/>
                              <w:widowControl w:val="0"/>
                              <w:numPr>
                                <w:ilvl w:val="0"/>
                                <w:numId w:val="5"/>
                              </w:numPr>
                              <w:spacing w:after="120" w:line="240" w:lineRule="auto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167486">
                              <w:rPr>
                                <w:sz w:val="18"/>
                                <w:szCs w:val="18"/>
                              </w:rPr>
                              <w:t>Provide an environment that allows for positive communication between the teacher, parent, and student</w:t>
                            </w:r>
                          </w:p>
                          <w:p w14:paraId="7833413B" w14:textId="77777777" w:rsidR="00FB25C8" w:rsidRPr="00167486" w:rsidRDefault="00FB25C8" w:rsidP="002C6BFB">
                            <w:pPr>
                              <w:pStyle w:val="BodyText3"/>
                              <w:widowControl w:val="0"/>
                              <w:numPr>
                                <w:ilvl w:val="0"/>
                                <w:numId w:val="5"/>
                              </w:numPr>
                              <w:spacing w:after="12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167486">
                              <w:rPr>
                                <w:sz w:val="18"/>
                                <w:szCs w:val="18"/>
                              </w:rPr>
                              <w:t>Support teachers in providing high quality instruction.</w:t>
                            </w:r>
                          </w:p>
                          <w:p w14:paraId="615A5D68" w14:textId="77777777" w:rsidR="00FB25C8" w:rsidRPr="00167486" w:rsidRDefault="00FB25C8" w:rsidP="002C6BF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120"/>
                              <w:rPr>
                                <w:rFonts w:ascii="Gill Sans MT" w:eastAsia="Times New Roman" w:hAnsi="Gill Sans MT" w:cs="Times New Roman"/>
                                <w:sz w:val="18"/>
                                <w:szCs w:val="18"/>
                              </w:rPr>
                            </w:pPr>
                            <w:r w:rsidRPr="00167486">
                              <w:rPr>
                                <w:rFonts w:ascii="Gill Sans MT" w:eastAsia="Times New Roman" w:hAnsi="Gill Sans MT" w:cs="Times New Roman"/>
                                <w:sz w:val="18"/>
                                <w:szCs w:val="18"/>
                              </w:rPr>
                              <w:t>Offer events where parents can learn academic skills in math and writing and explore online resources and web links that will support student’s learning at home.</w:t>
                            </w:r>
                          </w:p>
                          <w:p w14:paraId="62BE4B0D" w14:textId="6C703859" w:rsidR="00FB25C8" w:rsidRDefault="00FB25C8" w:rsidP="00E90DB1">
                            <w:pPr>
                              <w:pStyle w:val="BodyText3"/>
                              <w:widowControl w:val="0"/>
                              <w:numPr>
                                <w:ilvl w:val="0"/>
                                <w:numId w:val="5"/>
                              </w:num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167486">
                              <w:rPr>
                                <w:sz w:val="18"/>
                                <w:szCs w:val="18"/>
                              </w:rPr>
                              <w:t xml:space="preserve">Encourage students, their families, and staff to </w:t>
                            </w:r>
                            <w:r w:rsidR="008E0D05">
                              <w:rPr>
                                <w:sz w:val="18"/>
                                <w:szCs w:val="18"/>
                              </w:rPr>
                              <w:t>refer to the compact throughout the school year.</w:t>
                            </w:r>
                          </w:p>
                          <w:p w14:paraId="39521D9F" w14:textId="77777777" w:rsidR="00167486" w:rsidRPr="00167486" w:rsidRDefault="00167486" w:rsidP="00202696">
                            <w:pPr>
                              <w:pStyle w:val="BodyText3"/>
                              <w:widowControl w:val="0"/>
                              <w:ind w:left="36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CA5506" id="Text Box 13" o:spid="_x0000_s1034" type="#_x0000_t202" style="position:absolute;margin-left:539.1pt;margin-top:374.95pt;width:217.3pt;height:202.75pt;z-index:2517176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" fillcolor="white [3201]" strokecolor="black [3200]" strokeweight="2pt">
                <v:textbox>
                  <w:txbxContent>
                    <w:p w14:paraId="7DC8DED4" w14:textId="77777777" w:rsidR="00FB25C8" w:rsidRPr="00167486" w:rsidRDefault="00FB25C8" w:rsidP="00E90DB1">
                      <w:pPr>
                        <w:jc w:val="center"/>
                        <w:rPr>
                          <w:rFonts w:ascii="Times New Roman" w:hAnsi="Times New Roman"/>
                          <w:b/>
                          <w:i/>
                          <w:sz w:val="18"/>
                          <w:szCs w:val="18"/>
                        </w:rPr>
                      </w:pPr>
                      <w:r w:rsidRPr="00E90DB1">
                        <w:rPr>
                          <w:rFonts w:ascii="Times New Roman" w:hAnsi="Times New Roman"/>
                          <w:b/>
                          <w:i/>
                        </w:rPr>
                        <w:t>As the PCHS</w:t>
                      </w:r>
                    </w:p>
                    <w:p w14:paraId="1E1968E6" w14:textId="7A3F22A8" w:rsidR="00FB25C8" w:rsidRPr="00167486" w:rsidRDefault="00FB25C8" w:rsidP="00167486">
                      <w:pPr>
                        <w:jc w:val="center"/>
                        <w:rPr>
                          <w:rFonts w:ascii="Times New Roman" w:hAnsi="Times New Roman"/>
                          <w:b/>
                          <w:i/>
                        </w:rPr>
                      </w:pPr>
                      <w:r w:rsidRPr="00E90DB1">
                        <w:rPr>
                          <w:rFonts w:ascii="Times New Roman" w:hAnsi="Times New Roman"/>
                          <w:b/>
                          <w:i/>
                        </w:rPr>
                        <w:t>Administrative Team, we will</w:t>
                      </w:r>
                      <w:r w:rsidR="00C36775">
                        <w:rPr>
                          <w:rFonts w:ascii="Times New Roman" w:hAnsi="Times New Roman"/>
                          <w:b/>
                          <w:i/>
                        </w:rPr>
                        <w:t>…</w:t>
                      </w:r>
                    </w:p>
                    <w:p w14:paraId="4FD9F906" w14:textId="77777777" w:rsidR="00FB25C8" w:rsidRPr="00167486" w:rsidRDefault="00FB25C8" w:rsidP="002C6BFB">
                      <w:pPr>
                        <w:pStyle w:val="BodyText3"/>
                        <w:widowControl w:val="0"/>
                        <w:numPr>
                          <w:ilvl w:val="0"/>
                          <w:numId w:val="5"/>
                        </w:numPr>
                        <w:spacing w:after="120" w:line="240" w:lineRule="auto"/>
                        <w:jc w:val="left"/>
                        <w:rPr>
                          <w:sz w:val="18"/>
                          <w:szCs w:val="18"/>
                        </w:rPr>
                      </w:pPr>
                      <w:r w:rsidRPr="00167486">
                        <w:rPr>
                          <w:sz w:val="18"/>
                          <w:szCs w:val="18"/>
                        </w:rPr>
                        <w:t>Provide an environment that allows for positive communication between the teacher, parent, and student</w:t>
                      </w:r>
                    </w:p>
                    <w:p w14:paraId="7833413B" w14:textId="77777777" w:rsidR="00FB25C8" w:rsidRPr="00167486" w:rsidRDefault="00FB25C8" w:rsidP="002C6BFB">
                      <w:pPr>
                        <w:pStyle w:val="BodyText3"/>
                        <w:widowControl w:val="0"/>
                        <w:numPr>
                          <w:ilvl w:val="0"/>
                          <w:numId w:val="5"/>
                        </w:numPr>
                        <w:spacing w:after="120"/>
                        <w:jc w:val="left"/>
                        <w:rPr>
                          <w:sz w:val="18"/>
                          <w:szCs w:val="18"/>
                        </w:rPr>
                      </w:pPr>
                      <w:r w:rsidRPr="00167486">
                        <w:rPr>
                          <w:sz w:val="18"/>
                          <w:szCs w:val="18"/>
                        </w:rPr>
                        <w:t>Support teachers in providing high quality instruction.</w:t>
                      </w:r>
                    </w:p>
                    <w:p w14:paraId="615A5D68" w14:textId="77777777" w:rsidR="00FB25C8" w:rsidRPr="00167486" w:rsidRDefault="00FB25C8" w:rsidP="002C6BF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120"/>
                        <w:rPr>
                          <w:rFonts w:ascii="Gill Sans MT" w:eastAsia="Times New Roman" w:hAnsi="Gill Sans MT" w:cs="Times New Roman"/>
                          <w:sz w:val="18"/>
                          <w:szCs w:val="18"/>
                        </w:rPr>
                      </w:pPr>
                      <w:r w:rsidRPr="00167486">
                        <w:rPr>
                          <w:rFonts w:ascii="Gill Sans MT" w:eastAsia="Times New Roman" w:hAnsi="Gill Sans MT" w:cs="Times New Roman"/>
                          <w:sz w:val="18"/>
                          <w:szCs w:val="18"/>
                        </w:rPr>
                        <w:t>Offer events where parents can learn academic skills in math and writing and explore online resources and web links that will support student’s learning at home.</w:t>
                      </w:r>
                    </w:p>
                    <w:p w14:paraId="62BE4B0D" w14:textId="6C703859" w:rsidR="00FB25C8" w:rsidRDefault="00FB25C8" w:rsidP="00E90DB1">
                      <w:pPr>
                        <w:pStyle w:val="BodyText3"/>
                        <w:widowControl w:val="0"/>
                        <w:numPr>
                          <w:ilvl w:val="0"/>
                          <w:numId w:val="5"/>
                        </w:numPr>
                        <w:jc w:val="left"/>
                        <w:rPr>
                          <w:sz w:val="18"/>
                          <w:szCs w:val="18"/>
                        </w:rPr>
                      </w:pPr>
                      <w:r w:rsidRPr="00167486">
                        <w:rPr>
                          <w:sz w:val="18"/>
                          <w:szCs w:val="18"/>
                        </w:rPr>
                        <w:t xml:space="preserve">Encourage students, their families, and staff to </w:t>
                      </w:r>
                      <w:r w:rsidR="008E0D05">
                        <w:rPr>
                          <w:sz w:val="18"/>
                          <w:szCs w:val="18"/>
                        </w:rPr>
                        <w:t>refer to the compact throughout the school year.</w:t>
                      </w:r>
                    </w:p>
                    <w:p w14:paraId="39521D9F" w14:textId="77777777" w:rsidR="00167486" w:rsidRPr="00167486" w:rsidRDefault="00167486" w:rsidP="00202696">
                      <w:pPr>
                        <w:pStyle w:val="BodyText3"/>
                        <w:widowControl w:val="0"/>
                        <w:ind w:left="360"/>
                        <w:jc w:val="left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2C6BFB">
        <w:rPr>
          <w:noProof/>
        </w:rPr>
        <mc:AlternateContent>
          <mc:Choice Requires="wps">
            <w:drawing>
              <wp:anchor distT="0" distB="0" distL="114300" distR="114300" simplePos="0" relativeHeight="251706377" behindDoc="0" locked="0" layoutInCell="1" allowOverlap="1" wp14:anchorId="4A15C3E2" wp14:editId="400895D6">
                <wp:simplePos x="0" y="0"/>
                <wp:positionH relativeFrom="page">
                  <wp:posOffset>6831965</wp:posOffset>
                </wp:positionH>
                <wp:positionV relativeFrom="page">
                  <wp:posOffset>2558415</wp:posOffset>
                </wp:positionV>
                <wp:extent cx="2759075" cy="2160905"/>
                <wp:effectExtent l="0" t="0" r="34925" b="23495"/>
                <wp:wrapThrough wrapText="bothSides">
                  <wp:wrapPolygon edited="0">
                    <wp:start x="0" y="0"/>
                    <wp:lineTo x="0" y="21581"/>
                    <wp:lineTo x="21675" y="21581"/>
                    <wp:lineTo x="21675" y="0"/>
                    <wp:lineTo x="0" y="0"/>
                  </wp:wrapPolygon>
                </wp:wrapThrough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9075" cy="2160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82A096" w14:textId="18F6BE73" w:rsidR="00FB25C8" w:rsidRPr="00167486" w:rsidRDefault="00FB25C8" w:rsidP="00167486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081CF4"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As a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</w:rPr>
                              <w:t>PCHS</w:t>
                            </w:r>
                            <w:r w:rsidRPr="00081CF4"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parent, I will</w:t>
                            </w:r>
                            <w:r w:rsidR="00C36775"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</w:rPr>
                              <w:t>…</w:t>
                            </w:r>
                          </w:p>
                          <w:p w14:paraId="70577647" w14:textId="77777777" w:rsidR="00FB25C8" w:rsidRPr="00335D24" w:rsidRDefault="00FB25C8" w:rsidP="005F2266">
                            <w:pPr>
                              <w:pStyle w:val="BodyText3"/>
                              <w:widowControl w:val="0"/>
                              <w:numPr>
                                <w:ilvl w:val="0"/>
                                <w:numId w:val="5"/>
                              </w:numPr>
                              <w:spacing w:after="120" w:line="240" w:lineRule="auto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335D24">
                              <w:rPr>
                                <w:sz w:val="20"/>
                                <w:szCs w:val="20"/>
                              </w:rPr>
                              <w:t>See that my child is punctual and attends school regularly and on time.</w:t>
                            </w:r>
                          </w:p>
                          <w:p w14:paraId="66616F30" w14:textId="77777777" w:rsidR="00FB25C8" w:rsidRPr="00335D24" w:rsidRDefault="00FB25C8" w:rsidP="00335D2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Gill Sans MT" w:eastAsia="Times New Roman" w:hAnsi="Gill Sans MT" w:cs="Times New Roman"/>
                                <w:sz w:val="20"/>
                                <w:szCs w:val="20"/>
                              </w:rPr>
                            </w:pPr>
                            <w:r w:rsidRPr="00335D24">
                              <w:rPr>
                                <w:rFonts w:ascii="Gill Sans MT" w:eastAsia="Times New Roman" w:hAnsi="Gill Sans MT" w:cs="Times New Roman"/>
                                <w:sz w:val="20"/>
                                <w:szCs w:val="20"/>
                              </w:rPr>
                              <w:t>Attend parent/teacher conferences, parent workshops and school-wide ev</w:t>
                            </w:r>
                            <w:r w:rsidR="00E02CAD">
                              <w:rPr>
                                <w:rFonts w:ascii="Gill Sans MT" w:eastAsia="Times New Roman" w:hAnsi="Gill Sans MT" w:cs="Times New Roman"/>
                                <w:sz w:val="20"/>
                                <w:szCs w:val="20"/>
                              </w:rPr>
                              <w:t>ents to learn</w:t>
                            </w:r>
                            <w:r w:rsidR="00856108">
                              <w:rPr>
                                <w:rFonts w:ascii="Gill Sans MT" w:eastAsia="Times New Roman" w:hAnsi="Gill Sans MT" w:cs="Times New Roman"/>
                                <w:sz w:val="20"/>
                                <w:szCs w:val="20"/>
                              </w:rPr>
                              <w:t>, math</w:t>
                            </w:r>
                            <w:r w:rsidRPr="00335D24">
                              <w:rPr>
                                <w:rFonts w:ascii="Gill Sans MT" w:eastAsia="Times New Roman" w:hAnsi="Gill Sans MT" w:cs="Times New Roman"/>
                                <w:sz w:val="20"/>
                                <w:szCs w:val="20"/>
                              </w:rPr>
                              <w:t xml:space="preserve"> and </w:t>
                            </w:r>
                            <w:r w:rsidR="00856108">
                              <w:rPr>
                                <w:rFonts w:ascii="Gill Sans MT" w:eastAsia="Times New Roman" w:hAnsi="Gill Sans MT" w:cs="Times New Roman"/>
                                <w:sz w:val="20"/>
                                <w:szCs w:val="20"/>
                              </w:rPr>
                              <w:t xml:space="preserve">reading </w:t>
                            </w:r>
                            <w:r w:rsidRPr="00335D24">
                              <w:rPr>
                                <w:rFonts w:ascii="Gill Sans MT" w:eastAsia="Times New Roman" w:hAnsi="Gill Sans MT" w:cs="Times New Roman"/>
                                <w:sz w:val="20"/>
                                <w:szCs w:val="20"/>
                              </w:rPr>
                              <w:t>strategies to use with my child at home.</w:t>
                            </w:r>
                          </w:p>
                          <w:p w14:paraId="42F365C5" w14:textId="77777777" w:rsidR="00FB25C8" w:rsidRPr="00335D24" w:rsidRDefault="00FB25C8" w:rsidP="00335D2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Gill Sans MT" w:eastAsia="Times New Roman" w:hAnsi="Gill Sans MT" w:cs="Times New Roman"/>
                                <w:sz w:val="20"/>
                                <w:szCs w:val="20"/>
                              </w:rPr>
                            </w:pPr>
                            <w:r w:rsidRPr="00335D24">
                              <w:rPr>
                                <w:rFonts w:ascii="Gill Sans MT" w:eastAsia="Times New Roman" w:hAnsi="Gill Sans MT" w:cs="Times New Roman"/>
                                <w:sz w:val="20"/>
                                <w:szCs w:val="20"/>
                              </w:rPr>
                              <w:t>Practice core math processes and problem-solving skills with my child at home.</w:t>
                            </w:r>
                          </w:p>
                          <w:p w14:paraId="0E940E89" w14:textId="77777777" w:rsidR="00FB25C8" w:rsidRPr="00335D24" w:rsidRDefault="00FB25C8" w:rsidP="00335D2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Gill Sans MT" w:eastAsia="Times New Roman" w:hAnsi="Gill Sans MT" w:cs="Times New Roman"/>
                                <w:sz w:val="20"/>
                                <w:szCs w:val="20"/>
                              </w:rPr>
                            </w:pPr>
                            <w:r w:rsidRPr="00335D24">
                              <w:rPr>
                                <w:rFonts w:ascii="Gill Sans MT" w:eastAsia="Times New Roman" w:hAnsi="Gill Sans MT" w:cs="Times New Roman"/>
                                <w:sz w:val="20"/>
                                <w:szCs w:val="20"/>
                              </w:rPr>
                              <w:t xml:space="preserve"> Encourage my child to practice writing skills daily.</w:t>
                            </w:r>
                          </w:p>
                          <w:p w14:paraId="60FE5AAF" w14:textId="77777777" w:rsidR="00FB25C8" w:rsidRPr="005F2266" w:rsidRDefault="00FB25C8" w:rsidP="005F2266">
                            <w:pPr>
                              <w:pStyle w:val="BodyText3"/>
                              <w:widowControl w:val="0"/>
                              <w:numPr>
                                <w:ilvl w:val="0"/>
                                <w:numId w:val="5"/>
                              </w:numPr>
                              <w:spacing w:after="120" w:line="240" w:lineRule="auto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15C3E2" id="Text Box 5" o:spid="_x0000_s1035" type="#_x0000_t202" style="position:absolute;margin-left:537.95pt;margin-top:201.45pt;width:217.25pt;height:170.15pt;z-index:25170637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" strokecolor="black [3200]" strokeweight="2pt">
                <v:textbox>
                  <w:txbxContent>
                    <w:p w14:paraId="2A82A096" w14:textId="18F6BE73" w:rsidR="00FB25C8" w:rsidRPr="00167486" w:rsidRDefault="00FB25C8" w:rsidP="00167486">
                      <w:pPr>
                        <w:jc w:val="center"/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</w:rPr>
                      </w:pPr>
                      <w:r w:rsidRPr="00081CF4"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</w:rPr>
                        <w:t xml:space="preserve">As a 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</w:rPr>
                        <w:t>PCHS</w:t>
                      </w:r>
                      <w:r w:rsidRPr="00081CF4"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</w:rPr>
                        <w:t xml:space="preserve"> parent, I will</w:t>
                      </w:r>
                      <w:r w:rsidR="00C36775"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</w:rPr>
                        <w:t>…</w:t>
                      </w:r>
                    </w:p>
                    <w:p w14:paraId="70577647" w14:textId="77777777" w:rsidR="00FB25C8" w:rsidRPr="00335D24" w:rsidRDefault="00FB25C8" w:rsidP="005F2266">
                      <w:pPr>
                        <w:pStyle w:val="BodyText3"/>
                        <w:widowControl w:val="0"/>
                        <w:numPr>
                          <w:ilvl w:val="0"/>
                          <w:numId w:val="5"/>
                        </w:numPr>
                        <w:spacing w:after="120" w:line="240" w:lineRule="auto"/>
                        <w:jc w:val="left"/>
                        <w:rPr>
                          <w:sz w:val="20"/>
                          <w:szCs w:val="20"/>
                        </w:rPr>
                      </w:pPr>
                      <w:r w:rsidRPr="00335D24">
                        <w:rPr>
                          <w:sz w:val="20"/>
                          <w:szCs w:val="20"/>
                        </w:rPr>
                        <w:t>See that my child is punctual and attends school regularly and on time.</w:t>
                      </w:r>
                    </w:p>
                    <w:p w14:paraId="66616F30" w14:textId="77777777" w:rsidR="00FB25C8" w:rsidRPr="00335D24" w:rsidRDefault="00FB25C8" w:rsidP="00335D2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Gill Sans MT" w:eastAsia="Times New Roman" w:hAnsi="Gill Sans MT" w:cs="Times New Roman"/>
                          <w:sz w:val="20"/>
                          <w:szCs w:val="20"/>
                        </w:rPr>
                      </w:pPr>
                      <w:r w:rsidRPr="00335D24">
                        <w:rPr>
                          <w:rFonts w:ascii="Gill Sans MT" w:eastAsia="Times New Roman" w:hAnsi="Gill Sans MT" w:cs="Times New Roman"/>
                          <w:sz w:val="20"/>
                          <w:szCs w:val="20"/>
                        </w:rPr>
                        <w:t>Attend parent/teacher conferences, parent workshops and school-wide ev</w:t>
                      </w:r>
                      <w:r w:rsidR="00E02CAD">
                        <w:rPr>
                          <w:rFonts w:ascii="Gill Sans MT" w:eastAsia="Times New Roman" w:hAnsi="Gill Sans MT" w:cs="Times New Roman"/>
                          <w:sz w:val="20"/>
                          <w:szCs w:val="20"/>
                        </w:rPr>
                        <w:t>ents to learn</w:t>
                      </w:r>
                      <w:r w:rsidR="00856108">
                        <w:rPr>
                          <w:rFonts w:ascii="Gill Sans MT" w:eastAsia="Times New Roman" w:hAnsi="Gill Sans MT" w:cs="Times New Roman"/>
                          <w:sz w:val="20"/>
                          <w:szCs w:val="20"/>
                        </w:rPr>
                        <w:t>, math</w:t>
                      </w:r>
                      <w:r w:rsidRPr="00335D24">
                        <w:rPr>
                          <w:rFonts w:ascii="Gill Sans MT" w:eastAsia="Times New Roman" w:hAnsi="Gill Sans MT" w:cs="Times New Roman"/>
                          <w:sz w:val="20"/>
                          <w:szCs w:val="20"/>
                        </w:rPr>
                        <w:t xml:space="preserve"> and </w:t>
                      </w:r>
                      <w:r w:rsidR="00856108">
                        <w:rPr>
                          <w:rFonts w:ascii="Gill Sans MT" w:eastAsia="Times New Roman" w:hAnsi="Gill Sans MT" w:cs="Times New Roman"/>
                          <w:sz w:val="20"/>
                          <w:szCs w:val="20"/>
                        </w:rPr>
                        <w:t xml:space="preserve">reading </w:t>
                      </w:r>
                      <w:r w:rsidRPr="00335D24">
                        <w:rPr>
                          <w:rFonts w:ascii="Gill Sans MT" w:eastAsia="Times New Roman" w:hAnsi="Gill Sans MT" w:cs="Times New Roman"/>
                          <w:sz w:val="20"/>
                          <w:szCs w:val="20"/>
                        </w:rPr>
                        <w:t>strategies to use with my child at home.</w:t>
                      </w:r>
                    </w:p>
                    <w:p w14:paraId="42F365C5" w14:textId="77777777" w:rsidR="00FB25C8" w:rsidRPr="00335D24" w:rsidRDefault="00FB25C8" w:rsidP="00335D2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Gill Sans MT" w:eastAsia="Times New Roman" w:hAnsi="Gill Sans MT" w:cs="Times New Roman"/>
                          <w:sz w:val="20"/>
                          <w:szCs w:val="20"/>
                        </w:rPr>
                      </w:pPr>
                      <w:r w:rsidRPr="00335D24">
                        <w:rPr>
                          <w:rFonts w:ascii="Gill Sans MT" w:eastAsia="Times New Roman" w:hAnsi="Gill Sans MT" w:cs="Times New Roman"/>
                          <w:sz w:val="20"/>
                          <w:szCs w:val="20"/>
                        </w:rPr>
                        <w:t>Practice core math processes and problem-solving skills with my child at home.</w:t>
                      </w:r>
                    </w:p>
                    <w:p w14:paraId="0E940E89" w14:textId="77777777" w:rsidR="00FB25C8" w:rsidRPr="00335D24" w:rsidRDefault="00FB25C8" w:rsidP="00335D2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Gill Sans MT" w:eastAsia="Times New Roman" w:hAnsi="Gill Sans MT" w:cs="Times New Roman"/>
                          <w:sz w:val="20"/>
                          <w:szCs w:val="20"/>
                        </w:rPr>
                      </w:pPr>
                      <w:r w:rsidRPr="00335D24">
                        <w:rPr>
                          <w:rFonts w:ascii="Gill Sans MT" w:eastAsia="Times New Roman" w:hAnsi="Gill Sans MT" w:cs="Times New Roman"/>
                          <w:sz w:val="20"/>
                          <w:szCs w:val="20"/>
                        </w:rPr>
                        <w:t xml:space="preserve"> Encourage my child to practice writing skills daily.</w:t>
                      </w:r>
                    </w:p>
                    <w:p w14:paraId="60FE5AAF" w14:textId="77777777" w:rsidR="00FB25C8" w:rsidRPr="005F2266" w:rsidRDefault="00FB25C8" w:rsidP="005F2266">
                      <w:pPr>
                        <w:pStyle w:val="BodyText3"/>
                        <w:widowControl w:val="0"/>
                        <w:numPr>
                          <w:ilvl w:val="0"/>
                          <w:numId w:val="5"/>
                        </w:numPr>
                        <w:spacing w:after="120" w:line="240" w:lineRule="auto"/>
                        <w:jc w:val="left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BF742B">
        <w:rPr>
          <w:noProof/>
        </w:rPr>
        <mc:AlternateContent>
          <mc:Choice Requires="wps">
            <w:drawing>
              <wp:anchor distT="0" distB="0" distL="114300" distR="114300" simplePos="0" relativeHeight="251702281" behindDoc="0" locked="0" layoutInCell="1" allowOverlap="1" wp14:anchorId="2468F954" wp14:editId="6A31C309">
                <wp:simplePos x="0" y="0"/>
                <wp:positionH relativeFrom="page">
                  <wp:posOffset>6831965</wp:posOffset>
                </wp:positionH>
                <wp:positionV relativeFrom="page">
                  <wp:posOffset>317500</wp:posOffset>
                </wp:positionV>
                <wp:extent cx="2759710" cy="2193290"/>
                <wp:effectExtent l="0" t="0" r="34290" b="16510"/>
                <wp:wrapThrough wrapText="bothSides">
                  <wp:wrapPolygon edited="0">
                    <wp:start x="0" y="0"/>
                    <wp:lineTo x="0" y="21512"/>
                    <wp:lineTo x="21670" y="21512"/>
                    <wp:lineTo x="21670" y="0"/>
                    <wp:lineTo x="0" y="0"/>
                  </wp:wrapPolygon>
                </wp:wrapThrough>
                <wp:docPr id="1056" name="Text Box 10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9710" cy="2193290"/>
                        </a:xfrm>
                        <a:prstGeom prst="rect">
                          <a:avLst/>
                        </a:prstGeom>
                        <a:noFill/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26F890" w14:textId="77777777" w:rsidR="00FB25C8" w:rsidRPr="00167486" w:rsidRDefault="00FB25C8" w:rsidP="0090726B">
                            <w:pPr>
                              <w:jc w:val="center"/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 w:rsidRPr="00167486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Communication About</w:t>
                            </w:r>
                          </w:p>
                          <w:p w14:paraId="751A8360" w14:textId="77777777" w:rsidR="00FB25C8" w:rsidRPr="00167486" w:rsidRDefault="00FB25C8" w:rsidP="00167486">
                            <w:pPr>
                              <w:jc w:val="center"/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 w:rsidRPr="00167486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 xml:space="preserve"> Student Progress</w:t>
                            </w:r>
                          </w:p>
                          <w:p w14:paraId="152EFCA1" w14:textId="77777777" w:rsidR="00FB25C8" w:rsidRPr="00E90DB1" w:rsidRDefault="00FB25C8" w:rsidP="0090726B">
                            <w:pP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 w:rsidRPr="00E90DB1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Putnam County High School is committed to on-going two-way communication with families of our students.  Some of the avenues for communication that we will use include:</w:t>
                            </w:r>
                          </w:p>
                          <w:p w14:paraId="469E5E9E" w14:textId="77777777" w:rsidR="00FB25C8" w:rsidRPr="00632912" w:rsidRDefault="00FB25C8" w:rsidP="0090726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Gill Sans MT" w:hAnsi="Gill Sans MT"/>
                                <w:sz w:val="19"/>
                                <w:szCs w:val="19"/>
                              </w:rPr>
                            </w:pPr>
                            <w:r w:rsidRPr="00632912">
                              <w:rPr>
                                <w:rFonts w:ascii="Gill Sans MT" w:hAnsi="Gill Sans MT"/>
                                <w:sz w:val="19"/>
                                <w:szCs w:val="19"/>
                              </w:rPr>
                              <w:t>Parent-Teacher conferences</w:t>
                            </w:r>
                          </w:p>
                          <w:p w14:paraId="44A09ABB" w14:textId="77777777" w:rsidR="00FB25C8" w:rsidRPr="00632912" w:rsidRDefault="00FB25C8" w:rsidP="0090726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Gill Sans MT" w:hAnsi="Gill Sans MT"/>
                                <w:sz w:val="19"/>
                                <w:szCs w:val="19"/>
                              </w:rPr>
                            </w:pPr>
                            <w:r w:rsidRPr="00632912">
                              <w:rPr>
                                <w:rFonts w:ascii="Gill Sans MT" w:hAnsi="Gill Sans MT"/>
                                <w:sz w:val="19"/>
                                <w:szCs w:val="19"/>
                              </w:rPr>
                              <w:t>Progress Reports &amp; Report Cards</w:t>
                            </w:r>
                          </w:p>
                          <w:p w14:paraId="605CCEC6" w14:textId="77777777" w:rsidR="00FB25C8" w:rsidRPr="00632912" w:rsidRDefault="00632912" w:rsidP="0090726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Gill Sans MT" w:hAnsi="Gill Sans MT"/>
                                <w:sz w:val="19"/>
                                <w:szCs w:val="19"/>
                              </w:rPr>
                            </w:pPr>
                            <w:r w:rsidRPr="00632912">
                              <w:rPr>
                                <w:rFonts w:ascii="Gill Sans MT" w:hAnsi="Gill Sans MT"/>
                                <w:sz w:val="19"/>
                                <w:szCs w:val="19"/>
                              </w:rPr>
                              <w:t>E-mails, Social Media, Teacher Webpages</w:t>
                            </w:r>
                          </w:p>
                          <w:p w14:paraId="63756FC6" w14:textId="77777777" w:rsidR="00FB25C8" w:rsidRPr="00632912" w:rsidRDefault="00FB25C8" w:rsidP="0090726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Gill Sans MT" w:hAnsi="Gill Sans MT"/>
                                <w:sz w:val="19"/>
                                <w:szCs w:val="19"/>
                              </w:rPr>
                            </w:pPr>
                            <w:r w:rsidRPr="00632912">
                              <w:rPr>
                                <w:rFonts w:ascii="Gill Sans MT" w:hAnsi="Gill Sans MT"/>
                                <w:sz w:val="19"/>
                                <w:szCs w:val="19"/>
                              </w:rPr>
                              <w:t>One-Call System</w:t>
                            </w:r>
                          </w:p>
                          <w:p w14:paraId="2B4DE3B6" w14:textId="77777777" w:rsidR="00FB25C8" w:rsidRPr="00632912" w:rsidRDefault="00FB25C8" w:rsidP="0090726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Gill Sans MT" w:hAnsi="Gill Sans MT"/>
                                <w:sz w:val="19"/>
                                <w:szCs w:val="19"/>
                              </w:rPr>
                            </w:pPr>
                            <w:r w:rsidRPr="00632912">
                              <w:rPr>
                                <w:rFonts w:ascii="Gill Sans MT" w:hAnsi="Gill Sans MT"/>
                                <w:sz w:val="19"/>
                                <w:szCs w:val="19"/>
                              </w:rPr>
                              <w:t>Text Messages</w:t>
                            </w:r>
                          </w:p>
                          <w:p w14:paraId="66257C5B" w14:textId="77777777" w:rsidR="00FB25C8" w:rsidRPr="00632912" w:rsidRDefault="00632912" w:rsidP="0090726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Gill Sans MT" w:hAnsi="Gill Sans MT"/>
                                <w:sz w:val="19"/>
                                <w:szCs w:val="19"/>
                              </w:rPr>
                            </w:pPr>
                            <w:r w:rsidRPr="00632912">
                              <w:rPr>
                                <w:rFonts w:ascii="Gill Sans MT" w:hAnsi="Gill Sans MT"/>
                                <w:sz w:val="19"/>
                                <w:szCs w:val="19"/>
                              </w:rPr>
                              <w:t>Open House during each semester</w:t>
                            </w:r>
                          </w:p>
                          <w:p w14:paraId="47209496" w14:textId="77777777" w:rsidR="00FB25C8" w:rsidRPr="00E90DB1" w:rsidRDefault="00FB25C8" w:rsidP="0090726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 w:rsidRPr="00E90DB1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Flyers</w:t>
                            </w:r>
                          </w:p>
                          <w:p w14:paraId="47F11D0D" w14:textId="77777777" w:rsidR="00FB25C8" w:rsidRPr="00402FEC" w:rsidRDefault="00FB25C8" w:rsidP="0090726B"/>
                          <w:tbl>
                            <w:tblPr>
                              <w:tblW w:w="0" w:type="auto"/>
                              <w:tblCellSpacing w:w="15" w:type="dxa"/>
                              <w:tblCell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96"/>
                            </w:tblGrid>
                            <w:tr w:rsidR="00FB25C8" w:rsidRPr="007151D9" w14:paraId="44D677B9" w14:textId="77777777" w:rsidTr="0090726B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14:paraId="07F45E68" w14:textId="77777777" w:rsidR="00FB25C8" w:rsidRPr="007151D9" w:rsidRDefault="00FB25C8" w:rsidP="0090726B">
                                  <w:pPr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FB25C8" w:rsidRPr="007151D9" w14:paraId="2BA85F57" w14:textId="77777777" w:rsidTr="0090726B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14:paraId="72BBDA08" w14:textId="77777777" w:rsidR="00FB25C8" w:rsidRPr="007151D9" w:rsidRDefault="00FB25C8" w:rsidP="0090726B">
                                  <w:pPr>
                                    <w:spacing w:before="100" w:beforeAutospacing="1" w:after="100" w:afterAutospacing="1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55E5EF3" w14:textId="77777777" w:rsidR="00FB25C8" w:rsidRPr="007151D9" w:rsidRDefault="00FB25C8" w:rsidP="0090726B">
                            <w:pPr>
                              <w:pStyle w:val="ListParagrap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68F954" id="Text Box 1056" o:spid="_x0000_s1036" type="#_x0000_t202" style="position:absolute;margin-left:537.95pt;margin-top:25pt;width:217.3pt;height:172.7pt;z-index:25170228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" filled="f" strokecolor="black [3200]" strokeweight="2pt">
                <v:textbox>
                  <w:txbxContent>
                    <w:p w14:paraId="5F26F890" w14:textId="77777777" w:rsidR="00FB25C8" w:rsidRPr="00167486" w:rsidRDefault="00FB25C8" w:rsidP="0090726B">
                      <w:pPr>
                        <w:jc w:val="center"/>
                        <w:rPr>
                          <w:b/>
                          <w:i/>
                          <w:sz w:val="22"/>
                          <w:szCs w:val="22"/>
                        </w:rPr>
                      </w:pPr>
                      <w:r w:rsidRPr="00167486">
                        <w:rPr>
                          <w:b/>
                          <w:i/>
                          <w:sz w:val="22"/>
                          <w:szCs w:val="22"/>
                        </w:rPr>
                        <w:t>Communication About</w:t>
                      </w:r>
                    </w:p>
                    <w:p w14:paraId="751A8360" w14:textId="77777777" w:rsidR="00FB25C8" w:rsidRPr="00167486" w:rsidRDefault="00FB25C8" w:rsidP="00167486">
                      <w:pPr>
                        <w:jc w:val="center"/>
                        <w:rPr>
                          <w:b/>
                          <w:i/>
                          <w:sz w:val="22"/>
                          <w:szCs w:val="22"/>
                        </w:rPr>
                      </w:pPr>
                      <w:r w:rsidRPr="00167486">
                        <w:rPr>
                          <w:b/>
                          <w:i/>
                          <w:sz w:val="22"/>
                          <w:szCs w:val="22"/>
                        </w:rPr>
                        <w:t xml:space="preserve"> Student Progress</w:t>
                      </w:r>
                    </w:p>
                    <w:p w14:paraId="152EFCA1" w14:textId="77777777" w:rsidR="00FB25C8" w:rsidRPr="00E90DB1" w:rsidRDefault="00FB25C8" w:rsidP="0090726B">
                      <w:pPr>
                        <w:rPr>
                          <w:rFonts w:ascii="Gill Sans MT" w:hAnsi="Gill Sans MT"/>
                          <w:sz w:val="20"/>
                          <w:szCs w:val="20"/>
                        </w:rPr>
                      </w:pPr>
                      <w:r w:rsidRPr="00E90DB1">
                        <w:rPr>
                          <w:rFonts w:ascii="Gill Sans MT" w:hAnsi="Gill Sans MT"/>
                          <w:sz w:val="20"/>
                          <w:szCs w:val="20"/>
                        </w:rPr>
                        <w:t>Putnam County High School is committed to on-going two-way communication with families of our students.  Some of the avenues for communication that we will use include:</w:t>
                      </w:r>
                    </w:p>
                    <w:p w14:paraId="469E5E9E" w14:textId="77777777" w:rsidR="00FB25C8" w:rsidRPr="00632912" w:rsidRDefault="00FB25C8" w:rsidP="0090726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Gill Sans MT" w:hAnsi="Gill Sans MT"/>
                          <w:sz w:val="19"/>
                          <w:szCs w:val="19"/>
                        </w:rPr>
                      </w:pPr>
                      <w:r w:rsidRPr="00632912">
                        <w:rPr>
                          <w:rFonts w:ascii="Gill Sans MT" w:hAnsi="Gill Sans MT"/>
                          <w:sz w:val="19"/>
                          <w:szCs w:val="19"/>
                        </w:rPr>
                        <w:t>Parent-Teacher conferences</w:t>
                      </w:r>
                    </w:p>
                    <w:p w14:paraId="44A09ABB" w14:textId="77777777" w:rsidR="00FB25C8" w:rsidRPr="00632912" w:rsidRDefault="00FB25C8" w:rsidP="0090726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Gill Sans MT" w:hAnsi="Gill Sans MT"/>
                          <w:sz w:val="19"/>
                          <w:szCs w:val="19"/>
                        </w:rPr>
                      </w:pPr>
                      <w:r w:rsidRPr="00632912">
                        <w:rPr>
                          <w:rFonts w:ascii="Gill Sans MT" w:hAnsi="Gill Sans MT"/>
                          <w:sz w:val="19"/>
                          <w:szCs w:val="19"/>
                        </w:rPr>
                        <w:t>Progress Reports &amp; Report Cards</w:t>
                      </w:r>
                    </w:p>
                    <w:p w14:paraId="605CCEC6" w14:textId="77777777" w:rsidR="00FB25C8" w:rsidRPr="00632912" w:rsidRDefault="00632912" w:rsidP="0090726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Gill Sans MT" w:hAnsi="Gill Sans MT"/>
                          <w:sz w:val="19"/>
                          <w:szCs w:val="19"/>
                        </w:rPr>
                      </w:pPr>
                      <w:r w:rsidRPr="00632912">
                        <w:rPr>
                          <w:rFonts w:ascii="Gill Sans MT" w:hAnsi="Gill Sans MT"/>
                          <w:sz w:val="19"/>
                          <w:szCs w:val="19"/>
                        </w:rPr>
                        <w:t>E-mails, Social Media, Teacher Webpages</w:t>
                      </w:r>
                    </w:p>
                    <w:p w14:paraId="63756FC6" w14:textId="77777777" w:rsidR="00FB25C8" w:rsidRPr="00632912" w:rsidRDefault="00FB25C8" w:rsidP="0090726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Gill Sans MT" w:hAnsi="Gill Sans MT"/>
                          <w:sz w:val="19"/>
                          <w:szCs w:val="19"/>
                        </w:rPr>
                      </w:pPr>
                      <w:r w:rsidRPr="00632912">
                        <w:rPr>
                          <w:rFonts w:ascii="Gill Sans MT" w:hAnsi="Gill Sans MT"/>
                          <w:sz w:val="19"/>
                          <w:szCs w:val="19"/>
                        </w:rPr>
                        <w:t>One-Call System</w:t>
                      </w:r>
                    </w:p>
                    <w:p w14:paraId="2B4DE3B6" w14:textId="77777777" w:rsidR="00FB25C8" w:rsidRPr="00632912" w:rsidRDefault="00FB25C8" w:rsidP="0090726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Gill Sans MT" w:hAnsi="Gill Sans MT"/>
                          <w:sz w:val="19"/>
                          <w:szCs w:val="19"/>
                        </w:rPr>
                      </w:pPr>
                      <w:r w:rsidRPr="00632912">
                        <w:rPr>
                          <w:rFonts w:ascii="Gill Sans MT" w:hAnsi="Gill Sans MT"/>
                          <w:sz w:val="19"/>
                          <w:szCs w:val="19"/>
                        </w:rPr>
                        <w:t>Text Messages</w:t>
                      </w:r>
                    </w:p>
                    <w:p w14:paraId="66257C5B" w14:textId="77777777" w:rsidR="00FB25C8" w:rsidRPr="00632912" w:rsidRDefault="00632912" w:rsidP="0090726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Gill Sans MT" w:hAnsi="Gill Sans MT"/>
                          <w:sz w:val="19"/>
                          <w:szCs w:val="19"/>
                        </w:rPr>
                      </w:pPr>
                      <w:r w:rsidRPr="00632912">
                        <w:rPr>
                          <w:rFonts w:ascii="Gill Sans MT" w:hAnsi="Gill Sans MT"/>
                          <w:sz w:val="19"/>
                          <w:szCs w:val="19"/>
                        </w:rPr>
                        <w:t>Open House during each semester</w:t>
                      </w:r>
                    </w:p>
                    <w:p w14:paraId="47209496" w14:textId="77777777" w:rsidR="00FB25C8" w:rsidRPr="00E90DB1" w:rsidRDefault="00FB25C8" w:rsidP="0090726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Gill Sans MT" w:hAnsi="Gill Sans MT"/>
                          <w:sz w:val="20"/>
                          <w:szCs w:val="20"/>
                        </w:rPr>
                      </w:pPr>
                      <w:r w:rsidRPr="00E90DB1">
                        <w:rPr>
                          <w:rFonts w:ascii="Gill Sans MT" w:hAnsi="Gill Sans MT"/>
                          <w:sz w:val="20"/>
                          <w:szCs w:val="20"/>
                        </w:rPr>
                        <w:t>Flyers</w:t>
                      </w:r>
                    </w:p>
                    <w:p w14:paraId="47F11D0D" w14:textId="77777777" w:rsidR="00FB25C8" w:rsidRPr="00402FEC" w:rsidRDefault="00FB25C8" w:rsidP="0090726B"/>
                    <w:tbl>
                      <w:tblPr>
                        <w:tblW w:w="0" w:type="auto"/>
                        <w:tblCellSpacing w:w="15" w:type="dxa"/>
                        <w:tblCellMar>
                          <w:top w:w="15" w:type="dxa"/>
                          <w:left w:w="15" w:type="dxa"/>
                          <w:bottom w:w="15" w:type="dxa"/>
                          <w:right w:w="1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96"/>
                      </w:tblGrid>
                      <w:tr w:rsidR="00FB25C8" w:rsidRPr="007151D9" w14:paraId="44D677B9" w14:textId="77777777" w:rsidTr="0090726B">
                        <w:trPr>
                          <w:tblCellSpacing w:w="15" w:type="dxa"/>
                        </w:trPr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14:paraId="07F45E68" w14:textId="77777777" w:rsidR="00FB25C8" w:rsidRPr="007151D9" w:rsidRDefault="00FB25C8" w:rsidP="0090726B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FB25C8" w:rsidRPr="007151D9" w14:paraId="2BA85F57" w14:textId="77777777" w:rsidTr="0090726B">
                        <w:trPr>
                          <w:tblCellSpacing w:w="15" w:type="dxa"/>
                        </w:trPr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14:paraId="72BBDA08" w14:textId="77777777" w:rsidR="00FB25C8" w:rsidRPr="007151D9" w:rsidRDefault="00FB25C8" w:rsidP="0090726B">
                            <w:pPr>
                              <w:spacing w:before="100" w:beforeAutospacing="1" w:after="100" w:afterAutospacing="1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</w:tc>
                      </w:tr>
                    </w:tbl>
                    <w:p w14:paraId="755E5EF3" w14:textId="77777777" w:rsidR="00FB25C8" w:rsidRPr="007151D9" w:rsidRDefault="00FB25C8" w:rsidP="0090726B">
                      <w:pPr>
                        <w:pStyle w:val="ListParagraph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BF742B">
        <w:rPr>
          <w:noProof/>
        </w:rPr>
        <mc:AlternateContent>
          <mc:Choice Requires="wps">
            <w:drawing>
              <wp:anchor distT="0" distB="0" distL="114300" distR="114300" simplePos="0" relativeHeight="251704329" behindDoc="0" locked="0" layoutInCell="1" allowOverlap="1" wp14:anchorId="121420F7" wp14:editId="29415E67">
                <wp:simplePos x="0" y="0"/>
                <wp:positionH relativeFrom="page">
                  <wp:posOffset>3454400</wp:posOffset>
                </wp:positionH>
                <wp:positionV relativeFrom="page">
                  <wp:posOffset>317500</wp:posOffset>
                </wp:positionV>
                <wp:extent cx="2997200" cy="33782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058" name="Text Box 10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7200" cy="3378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21C977" w14:textId="77777777" w:rsidR="00FB25C8" w:rsidRPr="0018193D" w:rsidRDefault="00FB25C8" w:rsidP="0018193D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18193D">
                              <w:rPr>
                                <w:b/>
                                <w:i/>
                              </w:rPr>
                              <w:t>Building Partnerships</w:t>
                            </w:r>
                          </w:p>
                          <w:p w14:paraId="5F3AB74A" w14:textId="77777777" w:rsidR="00FB25C8" w:rsidRPr="00E90DB1" w:rsidRDefault="00FB25C8" w:rsidP="001D280B">
                            <w:pP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 w:rsidRPr="00E90DB1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In order to promote a stronger partnership and build bridges between the school, the home, and the community, Putnam County High School will:</w:t>
                            </w:r>
                          </w:p>
                          <w:p w14:paraId="6A9682A6" w14:textId="77777777" w:rsidR="00FB25C8" w:rsidRPr="00E90DB1" w:rsidRDefault="00FB25C8" w:rsidP="001D280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 w:rsidRPr="00E90DB1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hold parent-teacher conferences throughout the school year, at which time the School-Parent compact will be reviewed.</w:t>
                            </w:r>
                          </w:p>
                          <w:p w14:paraId="2B1F024F" w14:textId="77777777" w:rsidR="00FB25C8" w:rsidRPr="00E90DB1" w:rsidRDefault="00FB25C8" w:rsidP="001D280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 w:rsidRPr="00E90DB1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host various </w:t>
                            </w:r>
                            <w:r w:rsidR="00632912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content specific </w:t>
                            </w:r>
                            <w:r w:rsidRPr="00E90DB1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workshops during the school year to assist families in learning new academic strategies and techniques that can be used at home.</w:t>
                            </w:r>
                          </w:p>
                          <w:p w14:paraId="5FA848AB" w14:textId="77777777" w:rsidR="00FB25C8" w:rsidRPr="00E90DB1" w:rsidRDefault="00FB25C8" w:rsidP="001D280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 w:rsidRPr="00E90DB1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invite families to attend meetings that will inform them of our current curriculum, expectations and school progress.</w:t>
                            </w:r>
                          </w:p>
                          <w:p w14:paraId="55F8BC42" w14:textId="77777777" w:rsidR="00FB25C8" w:rsidRPr="00E90DB1" w:rsidRDefault="00FB25C8" w:rsidP="001D280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 w:rsidRPr="00E90DB1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request families to attend meetings about the progress of their individual student(s).</w:t>
                            </w:r>
                          </w:p>
                          <w:p w14:paraId="425B1EA5" w14:textId="77777777" w:rsidR="00FB25C8" w:rsidRPr="00E90DB1" w:rsidRDefault="00FB25C8" w:rsidP="001D280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 w:rsidRPr="00E90DB1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continue to promote our Academic Night(s) by including local colleges, businesses, and parent volunteers.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1420F7" id="Text Box 1058" o:spid="_x0000_s1037" type="#_x0000_t202" style="position:absolute;margin-left:272pt;margin-top:25pt;width:236pt;height:266pt;z-index:25170432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" fillcolor="white [3212]" strokecolor="black [3200]" strokeweight="2pt">
                <v:textbox>
                  <w:txbxContent>
                    <w:p w14:paraId="4421C977" w14:textId="77777777" w:rsidR="00FB25C8" w:rsidRPr="0018193D" w:rsidRDefault="00FB25C8" w:rsidP="0018193D">
                      <w:pPr>
                        <w:jc w:val="center"/>
                        <w:rPr>
                          <w:b/>
                          <w:i/>
                        </w:rPr>
                      </w:pPr>
                      <w:r w:rsidRPr="0018193D">
                        <w:rPr>
                          <w:b/>
                          <w:i/>
                        </w:rPr>
                        <w:t>Building Partnerships</w:t>
                      </w:r>
                    </w:p>
                    <w:p w14:paraId="5F3AB74A" w14:textId="77777777" w:rsidR="00FB25C8" w:rsidRPr="00E90DB1" w:rsidRDefault="00FB25C8" w:rsidP="001D280B">
                      <w:pPr>
                        <w:rPr>
                          <w:rFonts w:ascii="Gill Sans MT" w:hAnsi="Gill Sans MT"/>
                          <w:sz w:val="20"/>
                          <w:szCs w:val="20"/>
                        </w:rPr>
                      </w:pPr>
                      <w:r w:rsidRPr="00E90DB1">
                        <w:rPr>
                          <w:rFonts w:ascii="Gill Sans MT" w:hAnsi="Gill Sans MT"/>
                          <w:sz w:val="20"/>
                          <w:szCs w:val="20"/>
                        </w:rPr>
                        <w:t>In order to promote a stronger partnership and build bridges between the school, the home, and the community, Putnam County High School will:</w:t>
                      </w:r>
                    </w:p>
                    <w:p w14:paraId="6A9682A6" w14:textId="77777777" w:rsidR="00FB25C8" w:rsidRPr="00E90DB1" w:rsidRDefault="00FB25C8" w:rsidP="001D280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Gill Sans MT" w:hAnsi="Gill Sans MT"/>
                          <w:sz w:val="20"/>
                          <w:szCs w:val="20"/>
                        </w:rPr>
                      </w:pPr>
                      <w:r w:rsidRPr="00E90DB1">
                        <w:rPr>
                          <w:rFonts w:ascii="Gill Sans MT" w:hAnsi="Gill Sans MT"/>
                          <w:sz w:val="20"/>
                          <w:szCs w:val="20"/>
                        </w:rPr>
                        <w:t>hold parent-teacher conferences throughout the school year, at which time the School-Parent compact will be reviewed.</w:t>
                      </w:r>
                    </w:p>
                    <w:p w14:paraId="2B1F024F" w14:textId="77777777" w:rsidR="00FB25C8" w:rsidRPr="00E90DB1" w:rsidRDefault="00FB25C8" w:rsidP="001D280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Gill Sans MT" w:hAnsi="Gill Sans MT"/>
                          <w:sz w:val="20"/>
                          <w:szCs w:val="20"/>
                        </w:rPr>
                      </w:pPr>
                      <w:r w:rsidRPr="00E90DB1">
                        <w:rPr>
                          <w:rFonts w:ascii="Gill Sans MT" w:hAnsi="Gill Sans MT"/>
                          <w:sz w:val="20"/>
                          <w:szCs w:val="20"/>
                        </w:rPr>
                        <w:t xml:space="preserve">host various </w:t>
                      </w:r>
                      <w:r w:rsidR="00632912">
                        <w:rPr>
                          <w:rFonts w:ascii="Gill Sans MT" w:hAnsi="Gill Sans MT"/>
                          <w:sz w:val="20"/>
                          <w:szCs w:val="20"/>
                        </w:rPr>
                        <w:t xml:space="preserve">content specific </w:t>
                      </w:r>
                      <w:r w:rsidRPr="00E90DB1">
                        <w:rPr>
                          <w:rFonts w:ascii="Gill Sans MT" w:hAnsi="Gill Sans MT"/>
                          <w:sz w:val="20"/>
                          <w:szCs w:val="20"/>
                        </w:rPr>
                        <w:t>workshops during the school year to assist families in learning new academic strategies and techniques that can be used at home.</w:t>
                      </w:r>
                    </w:p>
                    <w:p w14:paraId="5FA848AB" w14:textId="77777777" w:rsidR="00FB25C8" w:rsidRPr="00E90DB1" w:rsidRDefault="00FB25C8" w:rsidP="001D280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Gill Sans MT" w:hAnsi="Gill Sans MT"/>
                          <w:sz w:val="20"/>
                          <w:szCs w:val="20"/>
                        </w:rPr>
                      </w:pPr>
                      <w:r w:rsidRPr="00E90DB1">
                        <w:rPr>
                          <w:rFonts w:ascii="Gill Sans MT" w:hAnsi="Gill Sans MT"/>
                          <w:sz w:val="20"/>
                          <w:szCs w:val="20"/>
                        </w:rPr>
                        <w:t>invite families to attend meetings that will inform them of our current curriculum, expectations and school progress.</w:t>
                      </w:r>
                    </w:p>
                    <w:p w14:paraId="55F8BC42" w14:textId="77777777" w:rsidR="00FB25C8" w:rsidRPr="00E90DB1" w:rsidRDefault="00FB25C8" w:rsidP="001D280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Gill Sans MT" w:hAnsi="Gill Sans MT"/>
                          <w:sz w:val="20"/>
                          <w:szCs w:val="20"/>
                        </w:rPr>
                      </w:pPr>
                      <w:r w:rsidRPr="00E90DB1">
                        <w:rPr>
                          <w:rFonts w:ascii="Gill Sans MT" w:hAnsi="Gill Sans MT"/>
                          <w:sz w:val="20"/>
                          <w:szCs w:val="20"/>
                        </w:rPr>
                        <w:t>request families to attend meetings about the progress of their individual student(s).</w:t>
                      </w:r>
                    </w:p>
                    <w:p w14:paraId="425B1EA5" w14:textId="77777777" w:rsidR="00FB25C8" w:rsidRPr="00E90DB1" w:rsidRDefault="00FB25C8" w:rsidP="001D280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Gill Sans MT" w:hAnsi="Gill Sans MT"/>
                          <w:sz w:val="20"/>
                          <w:szCs w:val="20"/>
                        </w:rPr>
                      </w:pPr>
                      <w:r w:rsidRPr="00E90DB1">
                        <w:rPr>
                          <w:rFonts w:ascii="Gill Sans MT" w:hAnsi="Gill Sans MT"/>
                          <w:sz w:val="20"/>
                          <w:szCs w:val="20"/>
                        </w:rPr>
                        <w:t xml:space="preserve">continue to promote our Academic Night(s) by including local colleges, businesses, and parent volunteers. 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7A2807">
        <w:rPr>
          <w:noProof/>
        </w:rPr>
        <mc:AlternateContent>
          <mc:Choice Requires="wps">
            <w:drawing>
              <wp:anchor distT="0" distB="0" distL="114300" distR="114300" simplePos="0" relativeHeight="251698185" behindDoc="0" locked="0" layoutInCell="1" allowOverlap="1" wp14:anchorId="4BCF5183" wp14:editId="6B76DBFD">
                <wp:simplePos x="0" y="0"/>
                <wp:positionH relativeFrom="page">
                  <wp:posOffset>563880</wp:posOffset>
                </wp:positionH>
                <wp:positionV relativeFrom="page">
                  <wp:posOffset>317500</wp:posOffset>
                </wp:positionV>
                <wp:extent cx="2649220" cy="3378200"/>
                <wp:effectExtent l="0" t="0" r="17780" b="25400"/>
                <wp:wrapThrough wrapText="bothSides">
                  <wp:wrapPolygon edited="0">
                    <wp:start x="0" y="0"/>
                    <wp:lineTo x="0" y="21600"/>
                    <wp:lineTo x="21538" y="21600"/>
                    <wp:lineTo x="21538" y="0"/>
                    <wp:lineTo x="0" y="0"/>
                  </wp:wrapPolygon>
                </wp:wrapThrough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9220" cy="33782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494090" w14:textId="77777777" w:rsidR="00B07542" w:rsidRDefault="00FB25C8" w:rsidP="00B07542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What is a School-Parent Compact?</w:t>
                            </w:r>
                          </w:p>
                          <w:p w14:paraId="02F42F7D" w14:textId="0C3EBD24" w:rsidR="00FB25C8" w:rsidRPr="00B07542" w:rsidRDefault="00FB25C8" w:rsidP="00B07542">
                            <w:pPr>
                              <w:rPr>
                                <w:b/>
                                <w:i/>
                              </w:rPr>
                            </w:pPr>
                            <w:r w:rsidRPr="007A2807">
                              <w:rPr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A2807"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  <w:t xml:space="preserve">A School-Parent Compact for Achievement is a written agreement developed together between parents, students and teachers. It explains the role(s) that each individual will perform in the process of reaching our high expectations.        </w:t>
                            </w:r>
                          </w:p>
                          <w:p w14:paraId="47F5432D" w14:textId="264B657A" w:rsidR="00FB25C8" w:rsidRPr="007A2807" w:rsidRDefault="00FB25C8" w:rsidP="007A2807">
                            <w:pPr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</w:pPr>
                            <w:r w:rsidRPr="007A2807"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  <w:t xml:space="preserve">Our compact is linked to our School-Wide Title I plan and is focused on improving our performance in order to meet the State’s high standards.  </w:t>
                            </w:r>
                          </w:p>
                          <w:p w14:paraId="271EEBBE" w14:textId="77777777" w:rsidR="00FB25C8" w:rsidRPr="0081481C" w:rsidRDefault="00FB25C8" w:rsidP="007A2807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A2807"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  <w:t>The compact outlines our plan for communication with one another throughout the school year and describes how parents can be more involved in their child’s learning</w:t>
                            </w:r>
                            <w:r w:rsidRPr="00E90DB1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68469C0E" w14:textId="77777777" w:rsidR="00FB25C8" w:rsidRPr="0081481C" w:rsidRDefault="00FB25C8" w:rsidP="007A2807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CF5183" id="_x0000_s1038" type="#_x0000_t202" style="position:absolute;margin-left:44.4pt;margin-top:25pt;width:208.6pt;height:266pt;z-index:25169818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" fillcolor="white [3201]" strokecolor="black [3200]" strokeweight="2pt">
                <v:textbox>
                  <w:txbxContent>
                    <w:p w14:paraId="63494090" w14:textId="77777777" w:rsidR="00B07542" w:rsidRDefault="00FB25C8" w:rsidP="00B07542">
                      <w:pPr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What is a School-Parent Compact?</w:t>
                      </w:r>
                    </w:p>
                    <w:p w14:paraId="02F42F7D" w14:textId="0C3EBD24" w:rsidR="00FB25C8" w:rsidRPr="00B07542" w:rsidRDefault="00FB25C8" w:rsidP="00B07542">
                      <w:pPr>
                        <w:rPr>
                          <w:b/>
                          <w:i/>
                        </w:rPr>
                      </w:pPr>
                      <w:r w:rsidRPr="007A2807">
                        <w:rPr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Pr="007A2807">
                        <w:rPr>
                          <w:rFonts w:ascii="Gill Sans MT" w:hAnsi="Gill Sans MT"/>
                          <w:sz w:val="22"/>
                          <w:szCs w:val="22"/>
                        </w:rPr>
                        <w:t xml:space="preserve">A School-Parent Compact for Achievement is a written agreement developed together between parents, students and teachers. It explains the role(s) that each individual will perform in the process of reaching our high expectations.        </w:t>
                      </w:r>
                    </w:p>
                    <w:p w14:paraId="47F5432D" w14:textId="264B657A" w:rsidR="00FB25C8" w:rsidRPr="007A2807" w:rsidRDefault="00FB25C8" w:rsidP="007A2807">
                      <w:pPr>
                        <w:rPr>
                          <w:rFonts w:ascii="Gill Sans MT" w:hAnsi="Gill Sans MT"/>
                          <w:sz w:val="22"/>
                          <w:szCs w:val="22"/>
                        </w:rPr>
                      </w:pPr>
                      <w:r w:rsidRPr="007A2807">
                        <w:rPr>
                          <w:rFonts w:ascii="Gill Sans MT" w:hAnsi="Gill Sans MT"/>
                          <w:sz w:val="22"/>
                          <w:szCs w:val="22"/>
                        </w:rPr>
                        <w:t xml:space="preserve">Our compact is linked to our School-Wide Title I plan and is focused on improving our performance in order to meet the State’s high standards.  </w:t>
                      </w:r>
                    </w:p>
                    <w:p w14:paraId="271EEBBE" w14:textId="77777777" w:rsidR="00FB25C8" w:rsidRPr="0081481C" w:rsidRDefault="00FB25C8" w:rsidP="007A2807">
                      <w:pPr>
                        <w:rPr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7A2807">
                        <w:rPr>
                          <w:rFonts w:ascii="Gill Sans MT" w:hAnsi="Gill Sans MT"/>
                          <w:sz w:val="22"/>
                          <w:szCs w:val="22"/>
                        </w:rPr>
                        <w:t>The compact outlines our plan for communication with one another throughout the school year and describes how parents can be more involved in their child’s learning</w:t>
                      </w:r>
                      <w:r w:rsidRPr="00E90DB1">
                        <w:rPr>
                          <w:rFonts w:ascii="Gill Sans MT" w:hAnsi="Gill Sans MT"/>
                          <w:sz w:val="20"/>
                          <w:szCs w:val="20"/>
                        </w:rPr>
                        <w:t>.</w:t>
                      </w:r>
                    </w:p>
                    <w:p w14:paraId="68469C0E" w14:textId="77777777" w:rsidR="00FB25C8" w:rsidRPr="0081481C" w:rsidRDefault="00FB25C8" w:rsidP="007A2807">
                      <w:pPr>
                        <w:rPr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E90DB1">
        <w:rPr>
          <w:noProof/>
        </w:rPr>
        <mc:AlternateContent>
          <mc:Choice Requires="wps">
            <w:drawing>
              <wp:anchor distT="0" distB="0" distL="114300" distR="114300" simplePos="0" relativeHeight="251707401" behindDoc="0" locked="0" layoutInCell="1" allowOverlap="1" wp14:anchorId="49E26B1A" wp14:editId="0E339765">
                <wp:simplePos x="0" y="0"/>
                <wp:positionH relativeFrom="page">
                  <wp:posOffset>563880</wp:posOffset>
                </wp:positionH>
                <wp:positionV relativeFrom="page">
                  <wp:posOffset>3917315</wp:posOffset>
                </wp:positionV>
                <wp:extent cx="2649220" cy="3388360"/>
                <wp:effectExtent l="0" t="0" r="17780" b="15240"/>
                <wp:wrapThrough wrapText="bothSides">
                  <wp:wrapPolygon edited="0">
                    <wp:start x="0" y="0"/>
                    <wp:lineTo x="0" y="21535"/>
                    <wp:lineTo x="21538" y="21535"/>
                    <wp:lineTo x="21538" y="0"/>
                    <wp:lineTo x="0" y="0"/>
                  </wp:wrapPolygon>
                </wp:wrapThrough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9220" cy="338836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7EFE37" w14:textId="3EE8C901" w:rsidR="00FB25C8" w:rsidRPr="00081CF4" w:rsidRDefault="00FB25C8" w:rsidP="009F682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081CF4"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As a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</w:rPr>
                              <w:t>PCH</w:t>
                            </w:r>
                            <w:r w:rsidRPr="00081CF4"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</w:rPr>
                              <w:t>S student, I will</w:t>
                            </w:r>
                            <w:r w:rsidR="00C36775"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</w:rPr>
                              <w:t>…</w:t>
                            </w:r>
                          </w:p>
                          <w:p w14:paraId="4FEB3210" w14:textId="77777777" w:rsidR="00FB25C8" w:rsidRDefault="00FB25C8" w:rsidP="009F6829">
                            <w:pPr>
                              <w:rPr>
                                <w:rFonts w:ascii="Times New Roman" w:hAnsi="Times New Roman"/>
                                <w:b/>
                              </w:rPr>
                            </w:pPr>
                          </w:p>
                          <w:p w14:paraId="0CEC5E7E" w14:textId="2F340E50" w:rsidR="00FB25C8" w:rsidRPr="00FB25C8" w:rsidRDefault="00FB25C8" w:rsidP="00FB25C8">
                            <w:pPr>
                              <w:widowControl w:val="0"/>
                              <w:numPr>
                                <w:ilvl w:val="0"/>
                                <w:numId w:val="6"/>
                              </w:numPr>
                              <w:spacing w:after="120" w:line="276" w:lineRule="auto"/>
                              <w:rPr>
                                <w:rFonts w:ascii="Gill Sans MT" w:hAnsi="Gill Sans MT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7B4B16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Utilize available </w:t>
                            </w:r>
                            <w:r w:rsidRPr="007B4B16">
                              <w:rPr>
                                <w:rFonts w:ascii="Gill Sans MT" w:eastAsia="SimSun" w:hAnsi="Gill Sans MT" w:cstheme="minorHAnsi"/>
                                <w:sz w:val="20"/>
                                <w:szCs w:val="20"/>
                                <w:lang w:eastAsia="zh-CN"/>
                              </w:rPr>
                              <w:t>resources sent home by the teacher to practice math</w:t>
                            </w:r>
                            <w:r w:rsidR="007F1C92">
                              <w:rPr>
                                <w:rFonts w:ascii="Gill Sans MT" w:eastAsia="SimSun" w:hAnsi="Gill Sans MT" w:cstheme="minorHAnsi"/>
                                <w:sz w:val="20"/>
                                <w:szCs w:val="20"/>
                                <w:lang w:eastAsia="zh-CN"/>
                              </w:rPr>
                              <w:t xml:space="preserve"> and </w:t>
                            </w:r>
                            <w:r w:rsidR="00856108">
                              <w:rPr>
                                <w:rFonts w:ascii="Gill Sans MT" w:eastAsia="SimSun" w:hAnsi="Gill Sans MT" w:cstheme="minorHAnsi"/>
                                <w:sz w:val="20"/>
                                <w:szCs w:val="20"/>
                                <w:lang w:eastAsia="zh-CN"/>
                              </w:rPr>
                              <w:t>vocabulary</w:t>
                            </w:r>
                            <w:r w:rsidR="007F1C92">
                              <w:rPr>
                                <w:rFonts w:ascii="Gill Sans MT" w:eastAsia="SimSun" w:hAnsi="Gill Sans MT" w:cstheme="minorHAnsi"/>
                                <w:sz w:val="20"/>
                                <w:szCs w:val="20"/>
                                <w:lang w:eastAsia="zh-CN"/>
                              </w:rPr>
                              <w:t xml:space="preserve"> skills and social studies content </w:t>
                            </w:r>
                            <w:r w:rsidRPr="007B4B16">
                              <w:rPr>
                                <w:rFonts w:ascii="Gill Sans MT" w:eastAsia="SimSun" w:hAnsi="Gill Sans MT" w:cstheme="minorHAnsi"/>
                                <w:sz w:val="20"/>
                                <w:szCs w:val="20"/>
                                <w:lang w:eastAsia="zh-CN"/>
                              </w:rPr>
                              <w:t>in prepar</w:t>
                            </w:r>
                            <w:r w:rsidR="0041032B">
                              <w:rPr>
                                <w:rFonts w:ascii="Gill Sans MT" w:eastAsia="SimSun" w:hAnsi="Gill Sans MT" w:cstheme="minorHAnsi"/>
                                <w:sz w:val="20"/>
                                <w:szCs w:val="20"/>
                                <w:lang w:eastAsia="zh-CN"/>
                              </w:rPr>
                              <w:t>ation for local and state</w:t>
                            </w:r>
                            <w:r w:rsidR="00202696">
                              <w:rPr>
                                <w:rFonts w:ascii="Gill Sans MT" w:eastAsia="SimSun" w:hAnsi="Gill Sans MT" w:cstheme="minorHAnsi"/>
                                <w:sz w:val="20"/>
                                <w:szCs w:val="20"/>
                                <w:lang w:eastAsia="zh-CN"/>
                              </w:rPr>
                              <w:t xml:space="preserve"> </w:t>
                            </w:r>
                            <w:r w:rsidRPr="007B4B16">
                              <w:rPr>
                                <w:rFonts w:ascii="Gill Sans MT" w:eastAsia="SimSun" w:hAnsi="Gill Sans MT" w:cstheme="minorHAnsi"/>
                                <w:sz w:val="20"/>
                                <w:szCs w:val="20"/>
                                <w:lang w:eastAsia="zh-CN"/>
                              </w:rPr>
                              <w:t>assessments.</w:t>
                            </w:r>
                          </w:p>
                          <w:p w14:paraId="62F1B09C" w14:textId="77777777" w:rsidR="00FB25C8" w:rsidRPr="007B4B16" w:rsidRDefault="00FB25C8" w:rsidP="007B4B16">
                            <w:pPr>
                              <w:widowControl w:val="0"/>
                              <w:numPr>
                                <w:ilvl w:val="0"/>
                                <w:numId w:val="6"/>
                              </w:numPr>
                              <w:spacing w:after="120" w:line="276" w:lineRule="auto"/>
                              <w:rPr>
                                <w:rFonts w:ascii="Gill Sans MT" w:hAnsi="Gill Sans MT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7B4B16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Always </w:t>
                            </w:r>
                            <w:r>
                              <w:rPr>
                                <w:rFonts w:ascii="Gill Sans MT" w:eastAsia="Times New Roman" w:hAnsi="Gill Sans MT" w:cs="Arial"/>
                                <w:sz w:val="20"/>
                                <w:szCs w:val="20"/>
                              </w:rPr>
                              <w:t xml:space="preserve">set aside time to </w:t>
                            </w:r>
                            <w:r w:rsidR="00856108">
                              <w:rPr>
                                <w:rFonts w:ascii="Gill Sans MT" w:eastAsia="Times New Roman" w:hAnsi="Gill Sans MT" w:cs="Arial"/>
                                <w:sz w:val="20"/>
                                <w:szCs w:val="20"/>
                              </w:rPr>
                              <w:t xml:space="preserve">study and </w:t>
                            </w:r>
                            <w:r>
                              <w:rPr>
                                <w:rFonts w:ascii="Gill Sans MT" w:eastAsia="Times New Roman" w:hAnsi="Gill Sans MT" w:cs="Arial"/>
                                <w:sz w:val="20"/>
                                <w:szCs w:val="20"/>
                              </w:rPr>
                              <w:t>practice math</w:t>
                            </w:r>
                            <w:r w:rsidR="00856108">
                              <w:rPr>
                                <w:rFonts w:ascii="Gill Sans MT" w:eastAsia="Times New Roman" w:hAnsi="Gill Sans MT" w:cs="Arial"/>
                                <w:sz w:val="20"/>
                                <w:szCs w:val="20"/>
                              </w:rPr>
                              <w:t>, vocabulary and writing skills each</w:t>
                            </w:r>
                            <w:r w:rsidRPr="007B4B16">
                              <w:rPr>
                                <w:rFonts w:ascii="Gill Sans MT" w:eastAsia="Times New Roman" w:hAnsi="Gill Sans MT" w:cs="Arial"/>
                                <w:sz w:val="20"/>
                                <w:szCs w:val="20"/>
                              </w:rPr>
                              <w:t xml:space="preserve"> night</w:t>
                            </w:r>
                            <w:r>
                              <w:rPr>
                                <w:rFonts w:ascii="Gill Sans MT" w:eastAsia="Times New Roman" w:hAnsi="Gill Sans MT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6D112A49" w14:textId="0B9C29D3" w:rsidR="00FB25C8" w:rsidRPr="007B4B16" w:rsidRDefault="00FB25C8" w:rsidP="007B4B16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120"/>
                              <w:rPr>
                                <w:rFonts w:ascii="Gill Sans MT" w:eastAsia="Times New Roman" w:hAnsi="Gill Sans MT" w:cs="Times New Roman"/>
                                <w:sz w:val="20"/>
                                <w:szCs w:val="20"/>
                              </w:rPr>
                            </w:pPr>
                            <w:r w:rsidRPr="007B4B16">
                              <w:rPr>
                                <w:rFonts w:ascii="Gill Sans MT" w:eastAsia="Times New Roman" w:hAnsi="Gill Sans MT" w:cs="Times New Roman"/>
                                <w:sz w:val="20"/>
                                <w:szCs w:val="20"/>
                              </w:rPr>
                              <w:t>Justify my answers in writ</w:t>
                            </w:r>
                            <w:r w:rsidR="008E0D05">
                              <w:rPr>
                                <w:rFonts w:ascii="Gill Sans MT" w:eastAsia="Times New Roman" w:hAnsi="Gill Sans MT" w:cs="Times New Roman"/>
                                <w:sz w:val="20"/>
                                <w:szCs w:val="20"/>
                              </w:rPr>
                              <w:t>ing in all my courses at school.</w:t>
                            </w:r>
                          </w:p>
                          <w:p w14:paraId="469015A6" w14:textId="77777777" w:rsidR="00FB25C8" w:rsidRPr="007B4B16" w:rsidRDefault="00FB25C8" w:rsidP="007B4B16">
                            <w:pPr>
                              <w:widowControl w:val="0"/>
                              <w:numPr>
                                <w:ilvl w:val="0"/>
                                <w:numId w:val="6"/>
                              </w:numPr>
                              <w:spacing w:after="120" w:line="276" w:lineRule="auto"/>
                              <w:rPr>
                                <w:rFonts w:ascii="Gill Sans MT" w:hAnsi="Gill Sans MT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bCs/>
                                <w:sz w:val="20"/>
                                <w:szCs w:val="20"/>
                              </w:rPr>
                              <w:t>Attend school and classes regularly and on time.</w:t>
                            </w:r>
                          </w:p>
                          <w:p w14:paraId="209B6722" w14:textId="77777777" w:rsidR="00FB25C8" w:rsidRPr="00E90DB1" w:rsidRDefault="00FB25C8" w:rsidP="009F6829">
                            <w:pPr>
                              <w:widowControl w:val="0"/>
                              <w:numPr>
                                <w:ilvl w:val="0"/>
                                <w:numId w:val="6"/>
                              </w:numPr>
                              <w:spacing w:after="200" w:line="276" w:lineRule="auto"/>
                              <w:rPr>
                                <w:rFonts w:ascii="Gill Sans MT" w:hAnsi="Gill Sans MT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Work to increase </w:t>
                            </w:r>
                            <w:r w:rsidR="00167486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and improve </w:t>
                            </w: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my writing </w:t>
                            </w:r>
                            <w:r w:rsidR="00167486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and vocabulary</w:t>
                            </w: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 skills in all content areas.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E26B1A" id="Text Box 6" o:spid="_x0000_s1039" type="#_x0000_t202" style="position:absolute;margin-left:44.4pt;margin-top:308.45pt;width:208.6pt;height:266.8pt;z-index:25170740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" fillcolor="white [3201]" strokecolor="black [3200]" strokeweight="2pt">
                <v:textbox>
                  <w:txbxContent>
                    <w:p w14:paraId="117EFE37" w14:textId="3EE8C901" w:rsidR="00FB25C8" w:rsidRPr="00081CF4" w:rsidRDefault="00FB25C8" w:rsidP="009F6829">
                      <w:pPr>
                        <w:jc w:val="center"/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</w:rPr>
                      </w:pPr>
                      <w:r w:rsidRPr="00081CF4"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</w:rPr>
                        <w:t xml:space="preserve">As a 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</w:rPr>
                        <w:t>PCH</w:t>
                      </w:r>
                      <w:r w:rsidRPr="00081CF4"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</w:rPr>
                        <w:t>S student, I will</w:t>
                      </w:r>
                      <w:r w:rsidR="00C36775"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</w:rPr>
                        <w:t>…</w:t>
                      </w:r>
                    </w:p>
                    <w:p w14:paraId="4FEB3210" w14:textId="77777777" w:rsidR="00FB25C8" w:rsidRDefault="00FB25C8" w:rsidP="009F6829">
                      <w:pPr>
                        <w:rPr>
                          <w:rFonts w:ascii="Times New Roman" w:hAnsi="Times New Roman"/>
                          <w:b/>
                        </w:rPr>
                      </w:pPr>
                    </w:p>
                    <w:p w14:paraId="0CEC5E7E" w14:textId="2F340E50" w:rsidR="00FB25C8" w:rsidRPr="00FB25C8" w:rsidRDefault="00FB25C8" w:rsidP="00FB25C8">
                      <w:pPr>
                        <w:widowControl w:val="0"/>
                        <w:numPr>
                          <w:ilvl w:val="0"/>
                          <w:numId w:val="6"/>
                        </w:numPr>
                        <w:spacing w:after="120" w:line="276" w:lineRule="auto"/>
                        <w:rPr>
                          <w:rFonts w:ascii="Gill Sans MT" w:hAnsi="Gill Sans MT"/>
                          <w:b/>
                          <w:bCs/>
                          <w:sz w:val="20"/>
                          <w:szCs w:val="20"/>
                        </w:rPr>
                      </w:pPr>
                      <w:r w:rsidRPr="007B4B16">
                        <w:rPr>
                          <w:rFonts w:ascii="Gill Sans MT" w:hAnsi="Gill Sans MT"/>
                          <w:sz w:val="20"/>
                          <w:szCs w:val="20"/>
                        </w:rPr>
                        <w:t xml:space="preserve">Utilize available </w:t>
                      </w:r>
                      <w:r w:rsidRPr="007B4B16">
                        <w:rPr>
                          <w:rFonts w:ascii="Gill Sans MT" w:eastAsia="SimSun" w:hAnsi="Gill Sans MT" w:cstheme="minorHAnsi"/>
                          <w:sz w:val="20"/>
                          <w:szCs w:val="20"/>
                          <w:lang w:eastAsia="zh-CN"/>
                        </w:rPr>
                        <w:t>resources sent home by the teacher to practice math</w:t>
                      </w:r>
                      <w:r w:rsidR="007F1C92">
                        <w:rPr>
                          <w:rFonts w:ascii="Gill Sans MT" w:eastAsia="SimSun" w:hAnsi="Gill Sans MT" w:cstheme="minorHAnsi"/>
                          <w:sz w:val="20"/>
                          <w:szCs w:val="20"/>
                          <w:lang w:eastAsia="zh-CN"/>
                        </w:rPr>
                        <w:t xml:space="preserve"> and </w:t>
                      </w:r>
                      <w:r w:rsidR="00856108">
                        <w:rPr>
                          <w:rFonts w:ascii="Gill Sans MT" w:eastAsia="SimSun" w:hAnsi="Gill Sans MT" w:cstheme="minorHAnsi"/>
                          <w:sz w:val="20"/>
                          <w:szCs w:val="20"/>
                          <w:lang w:eastAsia="zh-CN"/>
                        </w:rPr>
                        <w:t>vocabulary</w:t>
                      </w:r>
                      <w:r w:rsidR="007F1C92">
                        <w:rPr>
                          <w:rFonts w:ascii="Gill Sans MT" w:eastAsia="SimSun" w:hAnsi="Gill Sans MT" w:cstheme="minorHAnsi"/>
                          <w:sz w:val="20"/>
                          <w:szCs w:val="20"/>
                          <w:lang w:eastAsia="zh-CN"/>
                        </w:rPr>
                        <w:t xml:space="preserve"> skills and social studies content </w:t>
                      </w:r>
                      <w:r w:rsidRPr="007B4B16">
                        <w:rPr>
                          <w:rFonts w:ascii="Gill Sans MT" w:eastAsia="SimSun" w:hAnsi="Gill Sans MT" w:cstheme="minorHAnsi"/>
                          <w:sz w:val="20"/>
                          <w:szCs w:val="20"/>
                          <w:lang w:eastAsia="zh-CN"/>
                        </w:rPr>
                        <w:t>in prepar</w:t>
                      </w:r>
                      <w:r w:rsidR="0041032B">
                        <w:rPr>
                          <w:rFonts w:ascii="Gill Sans MT" w:eastAsia="SimSun" w:hAnsi="Gill Sans MT" w:cstheme="minorHAnsi"/>
                          <w:sz w:val="20"/>
                          <w:szCs w:val="20"/>
                          <w:lang w:eastAsia="zh-CN"/>
                        </w:rPr>
                        <w:t>ation for local and state</w:t>
                      </w:r>
                      <w:r w:rsidR="00202696">
                        <w:rPr>
                          <w:rFonts w:ascii="Gill Sans MT" w:eastAsia="SimSun" w:hAnsi="Gill Sans MT" w:cstheme="minorHAnsi"/>
                          <w:sz w:val="20"/>
                          <w:szCs w:val="20"/>
                          <w:lang w:eastAsia="zh-CN"/>
                        </w:rPr>
                        <w:t xml:space="preserve"> </w:t>
                      </w:r>
                      <w:r w:rsidRPr="007B4B16">
                        <w:rPr>
                          <w:rFonts w:ascii="Gill Sans MT" w:eastAsia="SimSun" w:hAnsi="Gill Sans MT" w:cstheme="minorHAnsi"/>
                          <w:sz w:val="20"/>
                          <w:szCs w:val="20"/>
                          <w:lang w:eastAsia="zh-CN"/>
                        </w:rPr>
                        <w:t>assessments.</w:t>
                      </w:r>
                    </w:p>
                    <w:p w14:paraId="62F1B09C" w14:textId="77777777" w:rsidR="00FB25C8" w:rsidRPr="007B4B16" w:rsidRDefault="00FB25C8" w:rsidP="007B4B16">
                      <w:pPr>
                        <w:widowControl w:val="0"/>
                        <w:numPr>
                          <w:ilvl w:val="0"/>
                          <w:numId w:val="6"/>
                        </w:numPr>
                        <w:spacing w:after="120" w:line="276" w:lineRule="auto"/>
                        <w:rPr>
                          <w:rFonts w:ascii="Gill Sans MT" w:hAnsi="Gill Sans MT"/>
                          <w:b/>
                          <w:bCs/>
                          <w:sz w:val="20"/>
                          <w:szCs w:val="20"/>
                        </w:rPr>
                      </w:pPr>
                      <w:r w:rsidRPr="007B4B16">
                        <w:rPr>
                          <w:rFonts w:ascii="Gill Sans MT" w:hAnsi="Gill Sans MT"/>
                          <w:sz w:val="20"/>
                          <w:szCs w:val="20"/>
                        </w:rPr>
                        <w:t xml:space="preserve">Always </w:t>
                      </w:r>
                      <w:r>
                        <w:rPr>
                          <w:rFonts w:ascii="Gill Sans MT" w:eastAsia="Times New Roman" w:hAnsi="Gill Sans MT" w:cs="Arial"/>
                          <w:sz w:val="20"/>
                          <w:szCs w:val="20"/>
                        </w:rPr>
                        <w:t xml:space="preserve">set aside time to </w:t>
                      </w:r>
                      <w:r w:rsidR="00856108">
                        <w:rPr>
                          <w:rFonts w:ascii="Gill Sans MT" w:eastAsia="Times New Roman" w:hAnsi="Gill Sans MT" w:cs="Arial"/>
                          <w:sz w:val="20"/>
                          <w:szCs w:val="20"/>
                        </w:rPr>
                        <w:t xml:space="preserve">study and </w:t>
                      </w:r>
                      <w:r>
                        <w:rPr>
                          <w:rFonts w:ascii="Gill Sans MT" w:eastAsia="Times New Roman" w:hAnsi="Gill Sans MT" w:cs="Arial"/>
                          <w:sz w:val="20"/>
                          <w:szCs w:val="20"/>
                        </w:rPr>
                        <w:t>practice math</w:t>
                      </w:r>
                      <w:r w:rsidR="00856108">
                        <w:rPr>
                          <w:rFonts w:ascii="Gill Sans MT" w:eastAsia="Times New Roman" w:hAnsi="Gill Sans MT" w:cs="Arial"/>
                          <w:sz w:val="20"/>
                          <w:szCs w:val="20"/>
                        </w:rPr>
                        <w:t>, vocabulary and writing skills each</w:t>
                      </w:r>
                      <w:r w:rsidRPr="007B4B16">
                        <w:rPr>
                          <w:rFonts w:ascii="Gill Sans MT" w:eastAsia="Times New Roman" w:hAnsi="Gill Sans MT" w:cs="Arial"/>
                          <w:sz w:val="20"/>
                          <w:szCs w:val="20"/>
                        </w:rPr>
                        <w:t xml:space="preserve"> night</w:t>
                      </w:r>
                      <w:r>
                        <w:rPr>
                          <w:rFonts w:ascii="Gill Sans MT" w:eastAsia="Times New Roman" w:hAnsi="Gill Sans MT" w:cs="Arial"/>
                          <w:sz w:val="20"/>
                          <w:szCs w:val="20"/>
                        </w:rPr>
                        <w:t>.</w:t>
                      </w:r>
                    </w:p>
                    <w:p w14:paraId="6D112A49" w14:textId="0B9C29D3" w:rsidR="00FB25C8" w:rsidRPr="007B4B16" w:rsidRDefault="00FB25C8" w:rsidP="007B4B16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120"/>
                        <w:rPr>
                          <w:rFonts w:ascii="Gill Sans MT" w:eastAsia="Times New Roman" w:hAnsi="Gill Sans MT" w:cs="Times New Roman"/>
                          <w:sz w:val="20"/>
                          <w:szCs w:val="20"/>
                        </w:rPr>
                      </w:pPr>
                      <w:r w:rsidRPr="007B4B16">
                        <w:rPr>
                          <w:rFonts w:ascii="Gill Sans MT" w:eastAsia="Times New Roman" w:hAnsi="Gill Sans MT" w:cs="Times New Roman"/>
                          <w:sz w:val="20"/>
                          <w:szCs w:val="20"/>
                        </w:rPr>
                        <w:t>Justify my answers in writ</w:t>
                      </w:r>
                      <w:r w:rsidR="008E0D05">
                        <w:rPr>
                          <w:rFonts w:ascii="Gill Sans MT" w:eastAsia="Times New Roman" w:hAnsi="Gill Sans MT" w:cs="Times New Roman"/>
                          <w:sz w:val="20"/>
                          <w:szCs w:val="20"/>
                        </w:rPr>
                        <w:t>ing in all my courses at school.</w:t>
                      </w:r>
                    </w:p>
                    <w:p w14:paraId="469015A6" w14:textId="77777777" w:rsidR="00FB25C8" w:rsidRPr="007B4B16" w:rsidRDefault="00FB25C8" w:rsidP="007B4B16">
                      <w:pPr>
                        <w:widowControl w:val="0"/>
                        <w:numPr>
                          <w:ilvl w:val="0"/>
                          <w:numId w:val="6"/>
                        </w:numPr>
                        <w:spacing w:after="120" w:line="276" w:lineRule="auto"/>
                        <w:rPr>
                          <w:rFonts w:ascii="Gill Sans MT" w:hAnsi="Gill Sans MT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Gill Sans MT" w:hAnsi="Gill Sans MT"/>
                          <w:bCs/>
                          <w:sz w:val="20"/>
                          <w:szCs w:val="20"/>
                        </w:rPr>
                        <w:t>Attend school and classes regularly and on time.</w:t>
                      </w:r>
                    </w:p>
                    <w:p w14:paraId="209B6722" w14:textId="77777777" w:rsidR="00FB25C8" w:rsidRPr="00E90DB1" w:rsidRDefault="00FB25C8" w:rsidP="009F6829">
                      <w:pPr>
                        <w:widowControl w:val="0"/>
                        <w:numPr>
                          <w:ilvl w:val="0"/>
                          <w:numId w:val="6"/>
                        </w:numPr>
                        <w:spacing w:after="200" w:line="276" w:lineRule="auto"/>
                        <w:rPr>
                          <w:rFonts w:ascii="Gill Sans MT" w:hAnsi="Gill Sans MT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Gill Sans MT" w:hAnsi="Gill Sans MT"/>
                          <w:sz w:val="20"/>
                          <w:szCs w:val="20"/>
                        </w:rPr>
                        <w:t xml:space="preserve">Work to increase </w:t>
                      </w:r>
                      <w:r w:rsidR="00167486">
                        <w:rPr>
                          <w:rFonts w:ascii="Gill Sans MT" w:hAnsi="Gill Sans MT"/>
                          <w:sz w:val="20"/>
                          <w:szCs w:val="20"/>
                        </w:rPr>
                        <w:t xml:space="preserve">and improve </w:t>
                      </w:r>
                      <w:r>
                        <w:rPr>
                          <w:rFonts w:ascii="Gill Sans MT" w:hAnsi="Gill Sans MT"/>
                          <w:sz w:val="20"/>
                          <w:szCs w:val="20"/>
                        </w:rPr>
                        <w:t xml:space="preserve">my writing </w:t>
                      </w:r>
                      <w:r w:rsidR="00167486">
                        <w:rPr>
                          <w:rFonts w:ascii="Gill Sans MT" w:hAnsi="Gill Sans MT"/>
                          <w:sz w:val="20"/>
                          <w:szCs w:val="20"/>
                        </w:rPr>
                        <w:t>and vocabulary</w:t>
                      </w:r>
                      <w:r>
                        <w:rPr>
                          <w:rFonts w:ascii="Gill Sans MT" w:hAnsi="Gill Sans MT"/>
                          <w:sz w:val="20"/>
                          <w:szCs w:val="20"/>
                        </w:rPr>
                        <w:t xml:space="preserve"> skills in all content areas.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E90DB1">
        <w:rPr>
          <w:noProof/>
        </w:rPr>
        <mc:AlternateContent>
          <mc:Choice Requires="wps">
            <w:drawing>
              <wp:anchor distT="0" distB="0" distL="114300" distR="114300" simplePos="0" relativeHeight="251708425" behindDoc="0" locked="0" layoutInCell="1" allowOverlap="1" wp14:anchorId="6C43B416" wp14:editId="7C60AB3F">
                <wp:simplePos x="0" y="0"/>
                <wp:positionH relativeFrom="page">
                  <wp:posOffset>3655695</wp:posOffset>
                </wp:positionH>
                <wp:positionV relativeFrom="page">
                  <wp:posOffset>3918585</wp:posOffset>
                </wp:positionV>
                <wp:extent cx="2568575" cy="3418205"/>
                <wp:effectExtent l="0" t="0" r="22225" b="36195"/>
                <wp:wrapThrough wrapText="bothSides">
                  <wp:wrapPolygon edited="0">
                    <wp:start x="0" y="0"/>
                    <wp:lineTo x="0" y="21668"/>
                    <wp:lineTo x="21573" y="21668"/>
                    <wp:lineTo x="21573" y="0"/>
                    <wp:lineTo x="0" y="0"/>
                  </wp:wrapPolygon>
                </wp:wrapThrough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8575" cy="341820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B69C6E" w14:textId="2ABEDF59" w:rsidR="00FB25C8" w:rsidRPr="00081CF4" w:rsidRDefault="00FB25C8" w:rsidP="009F682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081CF4"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As a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</w:rPr>
                              <w:t>PCHS</w:t>
                            </w:r>
                            <w:r w:rsidRPr="00081CF4"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Teacher, I will</w:t>
                            </w:r>
                            <w:r w:rsidR="00C36775"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</w:rPr>
                              <w:t>…</w:t>
                            </w:r>
                          </w:p>
                          <w:p w14:paraId="439C0BC4" w14:textId="77777777" w:rsidR="00FB25C8" w:rsidRDefault="00FB25C8" w:rsidP="009F6829">
                            <w:pPr>
                              <w:pStyle w:val="ListParagraph"/>
                              <w:spacing w:before="120"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547C35F1" w14:textId="77777777" w:rsidR="00FB25C8" w:rsidRPr="002C6BFB" w:rsidRDefault="00FB25C8" w:rsidP="002C6BFB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120"/>
                              <w:rPr>
                                <w:rFonts w:ascii="Gill Sans MT" w:eastAsia="Times New Roman" w:hAnsi="Gill Sans MT" w:cs="Times New Roman"/>
                                <w:sz w:val="20"/>
                                <w:szCs w:val="20"/>
                              </w:rPr>
                            </w:pPr>
                            <w:r w:rsidRPr="002C6BFB">
                              <w:rPr>
                                <w:rFonts w:ascii="Gill Sans MT" w:eastAsia="Times New Roman" w:hAnsi="Gill Sans MT" w:cs="Times New Roman"/>
                                <w:sz w:val="20"/>
                                <w:szCs w:val="20"/>
                              </w:rPr>
                              <w:t xml:space="preserve">Provide </w:t>
                            </w:r>
                            <w:r>
                              <w:rPr>
                                <w:rFonts w:ascii="Gill Sans MT" w:eastAsia="Times New Roman" w:hAnsi="Gill Sans MT" w:cs="Times New Roman"/>
                                <w:sz w:val="20"/>
                                <w:szCs w:val="20"/>
                              </w:rPr>
                              <w:t xml:space="preserve">math and writing resources and </w:t>
                            </w:r>
                            <w:r w:rsidRPr="002C6BFB">
                              <w:rPr>
                                <w:rFonts w:ascii="Gill Sans MT" w:eastAsia="Times New Roman" w:hAnsi="Gill Sans MT" w:cs="Times New Roman"/>
                                <w:sz w:val="20"/>
                                <w:szCs w:val="20"/>
                              </w:rPr>
                              <w:t>website links</w:t>
                            </w:r>
                            <w:r>
                              <w:rPr>
                                <w:rFonts w:ascii="Gill Sans MT" w:eastAsia="Times New Roman" w:hAnsi="Gill Sans MT" w:cs="Times New Roman"/>
                                <w:sz w:val="20"/>
                                <w:szCs w:val="20"/>
                              </w:rPr>
                              <w:t xml:space="preserve"> to help students build core</w:t>
                            </w:r>
                            <w:r w:rsidRPr="002C6BFB">
                              <w:rPr>
                                <w:rFonts w:ascii="Gill Sans MT" w:eastAsia="Times New Roman" w:hAnsi="Gill Sans MT" w:cs="Times New Roman"/>
                                <w:sz w:val="20"/>
                                <w:szCs w:val="20"/>
                              </w:rPr>
                              <w:t xml:space="preserve"> skills.</w:t>
                            </w:r>
                          </w:p>
                          <w:p w14:paraId="3C2E534A" w14:textId="77777777" w:rsidR="00FB25C8" w:rsidRPr="00E90DB1" w:rsidRDefault="00FB25C8" w:rsidP="009568BA">
                            <w:pPr>
                              <w:pStyle w:val="BodyText3"/>
                              <w:widowControl w:val="0"/>
                              <w:numPr>
                                <w:ilvl w:val="0"/>
                                <w:numId w:val="7"/>
                              </w:numPr>
                              <w:jc w:val="lef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Provide high quality curriculum and instruction in a supportive and effective learning environment. </w:t>
                            </w:r>
                          </w:p>
                          <w:p w14:paraId="583E1792" w14:textId="77777777" w:rsidR="00FB25C8" w:rsidRPr="00955B74" w:rsidRDefault="00FB25C8" w:rsidP="009568BA">
                            <w:pPr>
                              <w:pStyle w:val="BodyText3"/>
                              <w:widowControl w:val="0"/>
                              <w:numPr>
                                <w:ilvl w:val="0"/>
                                <w:numId w:val="7"/>
                              </w:numPr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C1317F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Use authentic application problems so that studen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ts see relevance for learning.</w:t>
                            </w:r>
                          </w:p>
                          <w:p w14:paraId="611B2623" w14:textId="77777777" w:rsidR="00FB25C8" w:rsidRPr="00C1317F" w:rsidRDefault="00FB25C8" w:rsidP="009568BA">
                            <w:pPr>
                              <w:pStyle w:val="BodyText3"/>
                              <w:widowControl w:val="0"/>
                              <w:numPr>
                                <w:ilvl w:val="0"/>
                                <w:numId w:val="7"/>
                              </w:numPr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Provide as</w:t>
                            </w:r>
                            <w:r w:rsidRPr="00C1317F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signments will be given that allow students to be able to connect math 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and writing </w:t>
                            </w:r>
                            <w:r w:rsidRPr="00C1317F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lessons to the real world. </w:t>
                            </w:r>
                          </w:p>
                          <w:p w14:paraId="6992EE58" w14:textId="51C0E00C" w:rsidR="00FB25C8" w:rsidRPr="00E90DB1" w:rsidRDefault="00FB25C8" w:rsidP="009F6829">
                            <w:pPr>
                              <w:pStyle w:val="BodyText3"/>
                              <w:widowControl w:val="0"/>
                              <w:numPr>
                                <w:ilvl w:val="0"/>
                                <w:numId w:val="7"/>
                              </w:numPr>
                              <w:spacing w:before="120"/>
                              <w:jc w:val="lef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Schedule parent conferences to discuss issues </w:t>
                            </w:r>
                            <w:r w:rsidR="00167486">
                              <w:rPr>
                                <w:sz w:val="20"/>
                                <w:szCs w:val="20"/>
                              </w:rPr>
                              <w:t>with student attendance</w:t>
                            </w:r>
                            <w:r w:rsidR="00C36775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43B416" id="Text Box 9" o:spid="_x0000_s1040" type="#_x0000_t202" style="position:absolute;margin-left:287.85pt;margin-top:308.55pt;width:202.25pt;height:269.15pt;z-index:25170842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" fillcolor="white [3201]" strokecolor="black [3200]" strokeweight="2pt">
                <v:textbox>
                  <w:txbxContent>
                    <w:p w14:paraId="47B69C6E" w14:textId="2ABEDF59" w:rsidR="00FB25C8" w:rsidRPr="00081CF4" w:rsidRDefault="00FB25C8" w:rsidP="009F6829">
                      <w:pPr>
                        <w:jc w:val="center"/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</w:rPr>
                      </w:pPr>
                      <w:r w:rsidRPr="00081CF4"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</w:rPr>
                        <w:t xml:space="preserve">As a 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</w:rPr>
                        <w:t>PCHS</w:t>
                      </w:r>
                      <w:r w:rsidRPr="00081CF4"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</w:rPr>
                        <w:t xml:space="preserve"> Teacher, I will</w:t>
                      </w:r>
                      <w:r w:rsidR="00C36775"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</w:rPr>
                        <w:t>…</w:t>
                      </w:r>
                    </w:p>
                    <w:p w14:paraId="439C0BC4" w14:textId="77777777" w:rsidR="00FB25C8" w:rsidRDefault="00FB25C8" w:rsidP="009F6829">
                      <w:pPr>
                        <w:pStyle w:val="ListParagraph"/>
                        <w:spacing w:before="120" w:after="0" w:line="240" w:lineRule="auto"/>
                        <w:rPr>
                          <w:rFonts w:ascii="Times New Roman" w:hAnsi="Times New Roman"/>
                        </w:rPr>
                      </w:pPr>
                    </w:p>
                    <w:p w14:paraId="547C35F1" w14:textId="77777777" w:rsidR="00FB25C8" w:rsidRPr="002C6BFB" w:rsidRDefault="00FB25C8" w:rsidP="002C6BFB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120"/>
                        <w:rPr>
                          <w:rFonts w:ascii="Gill Sans MT" w:eastAsia="Times New Roman" w:hAnsi="Gill Sans MT" w:cs="Times New Roman"/>
                          <w:sz w:val="20"/>
                          <w:szCs w:val="20"/>
                        </w:rPr>
                      </w:pPr>
                      <w:r w:rsidRPr="002C6BFB">
                        <w:rPr>
                          <w:rFonts w:ascii="Gill Sans MT" w:eastAsia="Times New Roman" w:hAnsi="Gill Sans MT" w:cs="Times New Roman"/>
                          <w:sz w:val="20"/>
                          <w:szCs w:val="20"/>
                        </w:rPr>
                        <w:t xml:space="preserve">Provide </w:t>
                      </w:r>
                      <w:r>
                        <w:rPr>
                          <w:rFonts w:ascii="Gill Sans MT" w:eastAsia="Times New Roman" w:hAnsi="Gill Sans MT" w:cs="Times New Roman"/>
                          <w:sz w:val="20"/>
                          <w:szCs w:val="20"/>
                        </w:rPr>
                        <w:t xml:space="preserve">math and writing resources and </w:t>
                      </w:r>
                      <w:r w:rsidRPr="002C6BFB">
                        <w:rPr>
                          <w:rFonts w:ascii="Gill Sans MT" w:eastAsia="Times New Roman" w:hAnsi="Gill Sans MT" w:cs="Times New Roman"/>
                          <w:sz w:val="20"/>
                          <w:szCs w:val="20"/>
                        </w:rPr>
                        <w:t>website links</w:t>
                      </w:r>
                      <w:r>
                        <w:rPr>
                          <w:rFonts w:ascii="Gill Sans MT" w:eastAsia="Times New Roman" w:hAnsi="Gill Sans MT" w:cs="Times New Roman"/>
                          <w:sz w:val="20"/>
                          <w:szCs w:val="20"/>
                        </w:rPr>
                        <w:t xml:space="preserve"> to help students build core</w:t>
                      </w:r>
                      <w:r w:rsidRPr="002C6BFB">
                        <w:rPr>
                          <w:rFonts w:ascii="Gill Sans MT" w:eastAsia="Times New Roman" w:hAnsi="Gill Sans MT" w:cs="Times New Roman"/>
                          <w:sz w:val="20"/>
                          <w:szCs w:val="20"/>
                        </w:rPr>
                        <w:t xml:space="preserve"> skills.</w:t>
                      </w:r>
                    </w:p>
                    <w:p w14:paraId="3C2E534A" w14:textId="77777777" w:rsidR="00FB25C8" w:rsidRPr="00E90DB1" w:rsidRDefault="00FB25C8" w:rsidP="009568BA">
                      <w:pPr>
                        <w:pStyle w:val="BodyText3"/>
                        <w:widowControl w:val="0"/>
                        <w:numPr>
                          <w:ilvl w:val="0"/>
                          <w:numId w:val="7"/>
                        </w:numPr>
                        <w:jc w:val="left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Provide high quality curriculum and instruction in a supportive and effective learning environment. </w:t>
                      </w:r>
                    </w:p>
                    <w:p w14:paraId="583E1792" w14:textId="77777777" w:rsidR="00FB25C8" w:rsidRPr="00955B74" w:rsidRDefault="00FB25C8" w:rsidP="009568BA">
                      <w:pPr>
                        <w:pStyle w:val="BodyText3"/>
                        <w:widowControl w:val="0"/>
                        <w:numPr>
                          <w:ilvl w:val="0"/>
                          <w:numId w:val="7"/>
                        </w:numPr>
                        <w:jc w:val="left"/>
                        <w:rPr>
                          <w:sz w:val="20"/>
                          <w:szCs w:val="20"/>
                        </w:rPr>
                      </w:pPr>
                      <w:r w:rsidRPr="00C1317F">
                        <w:rPr>
                          <w:rFonts w:cstheme="minorHAnsi"/>
                          <w:sz w:val="20"/>
                          <w:szCs w:val="20"/>
                        </w:rPr>
                        <w:t>Use authentic application problems so that studen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>ts see relevance for learning.</w:t>
                      </w:r>
                    </w:p>
                    <w:p w14:paraId="611B2623" w14:textId="77777777" w:rsidR="00FB25C8" w:rsidRPr="00C1317F" w:rsidRDefault="00FB25C8" w:rsidP="009568BA">
                      <w:pPr>
                        <w:pStyle w:val="BodyText3"/>
                        <w:widowControl w:val="0"/>
                        <w:numPr>
                          <w:ilvl w:val="0"/>
                          <w:numId w:val="7"/>
                        </w:numPr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>Provide as</w:t>
                      </w:r>
                      <w:r w:rsidRPr="00C1317F">
                        <w:rPr>
                          <w:rFonts w:cstheme="minorHAnsi"/>
                          <w:sz w:val="20"/>
                          <w:szCs w:val="20"/>
                        </w:rPr>
                        <w:t xml:space="preserve">signments will be given that allow students to be able to connect math 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 xml:space="preserve">and writing </w:t>
                      </w:r>
                      <w:r w:rsidRPr="00C1317F">
                        <w:rPr>
                          <w:rFonts w:cstheme="minorHAnsi"/>
                          <w:sz w:val="20"/>
                          <w:szCs w:val="20"/>
                        </w:rPr>
                        <w:t xml:space="preserve">lessons to the real world. </w:t>
                      </w:r>
                    </w:p>
                    <w:p w14:paraId="6992EE58" w14:textId="51C0E00C" w:rsidR="00FB25C8" w:rsidRPr="00E90DB1" w:rsidRDefault="00FB25C8" w:rsidP="009F6829">
                      <w:pPr>
                        <w:pStyle w:val="BodyText3"/>
                        <w:widowControl w:val="0"/>
                        <w:numPr>
                          <w:ilvl w:val="0"/>
                          <w:numId w:val="7"/>
                        </w:numPr>
                        <w:spacing w:before="120"/>
                        <w:jc w:val="left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Schedule parent conferences to discuss issues </w:t>
                      </w:r>
                      <w:r w:rsidR="00167486">
                        <w:rPr>
                          <w:sz w:val="20"/>
                          <w:szCs w:val="20"/>
                        </w:rPr>
                        <w:t>with student attendance</w:t>
                      </w:r>
                      <w:r w:rsidR="00C36775">
                        <w:rPr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sectPr w:rsidR="00D87C9A" w:rsidSect="00D87C9A">
      <w:headerReference w:type="default" r:id="rId12"/>
      <w:headerReference w:type="first" r:id="rId13"/>
      <w:pgSz w:w="15840" w:h="12240" w:orient="landscape"/>
      <w:pgMar w:top="720" w:right="720" w:bottom="720" w:left="72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03C6D2" w14:textId="77777777" w:rsidR="00325DFC" w:rsidRDefault="00325DFC">
      <w:r>
        <w:separator/>
      </w:r>
    </w:p>
  </w:endnote>
  <w:endnote w:type="continuationSeparator" w:id="0">
    <w:p w14:paraId="6542863F" w14:textId="77777777" w:rsidR="00325DFC" w:rsidRDefault="00325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C85E99" w14:textId="77777777" w:rsidR="00325DFC" w:rsidRDefault="00325DFC">
      <w:r>
        <w:separator/>
      </w:r>
    </w:p>
  </w:footnote>
  <w:footnote w:type="continuationSeparator" w:id="0">
    <w:p w14:paraId="57D114BB" w14:textId="77777777" w:rsidR="00325DFC" w:rsidRDefault="00325D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CBC327" w14:textId="77777777" w:rsidR="00FB25C8" w:rsidRDefault="00FB25C8">
    <w:pPr>
      <w:pStyle w:val="Header"/>
    </w:pPr>
    <w:r w:rsidRPr="00C23F5F">
      <w:rPr>
        <w:noProof/>
      </w:rPr>
      <w:drawing>
        <wp:anchor distT="0" distB="0" distL="118745" distR="118745" simplePos="0" relativeHeight="251661317" behindDoc="0" locked="0" layoutInCell="1" allowOverlap="1" wp14:anchorId="5580AF1E" wp14:editId="44CAFADF">
          <wp:simplePos x="5486400" y="8229600"/>
          <wp:positionH relativeFrom="page">
            <wp:posOffset>455058</wp:posOffset>
          </wp:positionH>
          <wp:positionV relativeFrom="page">
            <wp:posOffset>462708</wp:posOffset>
          </wp:positionV>
          <wp:extent cx="9151650" cy="6874526"/>
          <wp:effectExtent l="25400" t="0" r="0" b="0"/>
          <wp:wrapNone/>
          <wp:docPr id="3" name="Picture 3" descr="InteriorOverla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eriorOverlay.png"/>
                  <pic:cNvPicPr/>
                </pic:nvPicPr>
                <pic:blipFill>
                  <a:blip r:embed="rId1"/>
                  <a:srcRect t="619"/>
                  <a:stretch>
                    <a:fillRect/>
                  </a:stretch>
                </pic:blipFill>
                <pic:spPr>
                  <a:xfrm>
                    <a:off x="0" y="0"/>
                    <a:ext cx="9151650" cy="687452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2" behindDoc="0" locked="0" layoutInCell="1" allowOverlap="1" wp14:anchorId="3A072935" wp14:editId="3FC4BB2F">
              <wp:simplePos x="0" y="0"/>
              <wp:positionH relativeFrom="page">
                <wp:posOffset>466090</wp:posOffset>
              </wp:positionH>
              <wp:positionV relativeFrom="page">
                <wp:posOffset>466090</wp:posOffset>
              </wp:positionV>
              <wp:extent cx="9125585" cy="6839585"/>
              <wp:effectExtent l="0" t="0" r="0" b="0"/>
              <wp:wrapNone/>
              <wp:docPr id="4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25585" cy="6839585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chemeClr val="tx2">
                              <a:lumMod val="100000"/>
                              <a:lumOff val="0"/>
                            </a:schemeClr>
                          </a:gs>
                          <a:gs pos="100000">
                            <a:schemeClr val="bg2">
                              <a:lumMod val="100000"/>
                              <a:lumOff val="0"/>
                            </a:schemeClr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805A256" id="Rectangle 2" o:spid="_x0000_s1026" style="position:absolute;margin-left:36.7pt;margin-top:36.7pt;width:718.55pt;height:538.55pt;z-index:25165926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" fillcolor="#1f497d [3215]" stroked="f" strokecolor="#4a7ebb" strokeweight="1.5pt">
              <v:fill color2="#eeece1 [3214]" focus="100%" type="gradient"/>
              <v:shadow color="black" opacity="22938f" offset="0"/>
              <v:textbox inset=",7.2pt,,7.2pt"/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C56A21" w14:textId="77777777" w:rsidR="00FB25C8" w:rsidRDefault="00FB25C8">
    <w:pPr>
      <w:pStyle w:val="Header"/>
    </w:pPr>
    <w:r w:rsidRPr="00F915F9">
      <w:rPr>
        <w:noProof/>
      </w:rPr>
      <w:drawing>
        <wp:anchor distT="0" distB="0" distL="118745" distR="118745" simplePos="0" relativeHeight="251661315" behindDoc="0" locked="0" layoutInCell="1" allowOverlap="1" wp14:anchorId="794DC73F" wp14:editId="37E1BF89">
          <wp:simplePos x="5486400" y="8229600"/>
          <wp:positionH relativeFrom="page">
            <wp:posOffset>455058</wp:posOffset>
          </wp:positionH>
          <wp:positionV relativeFrom="page">
            <wp:posOffset>462708</wp:posOffset>
          </wp:positionV>
          <wp:extent cx="9150164" cy="6896559"/>
          <wp:effectExtent l="25400" t="0" r="0" b="0"/>
          <wp:wrapNone/>
          <wp:docPr id="2" name="Picture 2" descr="CoverOverla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verOverlay.png"/>
                  <pic:cNvPicPr/>
                </pic:nvPicPr>
                <pic:blipFill>
                  <a:blip r:embed="rId1"/>
                  <a:srcRect l="468" r="374" b="1238"/>
                  <a:stretch>
                    <a:fillRect/>
                  </a:stretch>
                </pic:blipFill>
                <pic:spPr>
                  <a:xfrm>
                    <a:off x="0" y="0"/>
                    <a:ext cx="9150164" cy="689655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3" behindDoc="0" locked="0" layoutInCell="1" allowOverlap="1" wp14:anchorId="6A7DCA27" wp14:editId="76C11CC5">
              <wp:simplePos x="0" y="0"/>
              <wp:positionH relativeFrom="page">
                <wp:posOffset>466090</wp:posOffset>
              </wp:positionH>
              <wp:positionV relativeFrom="page">
                <wp:posOffset>466090</wp:posOffset>
              </wp:positionV>
              <wp:extent cx="9125585" cy="6839585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25585" cy="6839585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chemeClr val="bg2">
                              <a:lumMod val="100000"/>
                              <a:lumOff val="0"/>
                            </a:schemeClr>
                          </a:gs>
                          <a:gs pos="100000">
                            <a:schemeClr val="tx2">
                              <a:lumMod val="100000"/>
                              <a:lumOff val="0"/>
                            </a:schemeClr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61CA24F" id="Rectangle 1" o:spid="_x0000_s1026" style="position:absolute;margin-left:36.7pt;margin-top:36.7pt;width:718.55pt;height:538.55pt;z-index:25166131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" fillcolor="#eeece1 [3214]" stroked="f" strokecolor="#4a7ebb" strokeweight="1.5pt">
              <v:fill color2="#1f497d [3215]" focus="100%" type="gradient"/>
              <v:shadow color="black" opacity="22938f" offset="0"/>
              <v:textbox inset=",7.2pt,,7.2pt"/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F2CE762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9525BC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1A3357D5"/>
    <w:multiLevelType w:val="hybridMultilevel"/>
    <w:tmpl w:val="BE429FCA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5E4F7C"/>
    <w:multiLevelType w:val="hybridMultilevel"/>
    <w:tmpl w:val="40624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794E12"/>
    <w:multiLevelType w:val="hybridMultilevel"/>
    <w:tmpl w:val="39107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7F58C5"/>
    <w:multiLevelType w:val="hybridMultilevel"/>
    <w:tmpl w:val="AD5E8C2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705619"/>
    <w:multiLevelType w:val="hybridMultilevel"/>
    <w:tmpl w:val="99060542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FDE7015"/>
    <w:multiLevelType w:val="hybridMultilevel"/>
    <w:tmpl w:val="49189C78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1012D5A"/>
    <w:multiLevelType w:val="hybridMultilevel"/>
    <w:tmpl w:val="2C042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054CF4"/>
    <w:multiLevelType w:val="hybridMultilevel"/>
    <w:tmpl w:val="C1743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1853D4"/>
    <w:multiLevelType w:val="multilevel"/>
    <w:tmpl w:val="6936C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3"/>
  </w:num>
  <w:num w:numId="5">
    <w:abstractNumId w:val="2"/>
  </w:num>
  <w:num w:numId="6">
    <w:abstractNumId w:val="6"/>
  </w:num>
  <w:num w:numId="7">
    <w:abstractNumId w:val="7"/>
  </w:num>
  <w:num w:numId="8">
    <w:abstractNumId w:val="4"/>
  </w:num>
  <w:num w:numId="9">
    <w:abstractNumId w:val="5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5"/>
  <w:embedSystemFonts/>
  <w:defaultTabStop w:val="720"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OpenInPublishingView" w:val="0"/>
    <w:docVar w:name="ShowDynamicGuides" w:val="1"/>
    <w:docVar w:name="ShowMarginGuides" w:val="1"/>
    <w:docVar w:name="ShowOutlines" w:val="0"/>
    <w:docVar w:name="ShowStaticGuides" w:val="0"/>
  </w:docVars>
  <w:rsids>
    <w:rsidRoot w:val="00AA7BD0"/>
    <w:rsid w:val="000046B2"/>
    <w:rsid w:val="00012F15"/>
    <w:rsid w:val="00057BAD"/>
    <w:rsid w:val="00064E69"/>
    <w:rsid w:val="000676B2"/>
    <w:rsid w:val="00084ECA"/>
    <w:rsid w:val="000C64A4"/>
    <w:rsid w:val="00161A1B"/>
    <w:rsid w:val="0016519F"/>
    <w:rsid w:val="00167486"/>
    <w:rsid w:val="001714C3"/>
    <w:rsid w:val="00177A7F"/>
    <w:rsid w:val="0018193D"/>
    <w:rsid w:val="00190F0B"/>
    <w:rsid w:val="001A7F75"/>
    <w:rsid w:val="001D280B"/>
    <w:rsid w:val="00202696"/>
    <w:rsid w:val="002727B7"/>
    <w:rsid w:val="002778AB"/>
    <w:rsid w:val="0028408F"/>
    <w:rsid w:val="002C6BFB"/>
    <w:rsid w:val="002E64ED"/>
    <w:rsid w:val="00307B52"/>
    <w:rsid w:val="00315E3B"/>
    <w:rsid w:val="00325DFC"/>
    <w:rsid w:val="00326AFB"/>
    <w:rsid w:val="003346B9"/>
    <w:rsid w:val="00335D24"/>
    <w:rsid w:val="00362B58"/>
    <w:rsid w:val="00366B78"/>
    <w:rsid w:val="003864C3"/>
    <w:rsid w:val="003952C5"/>
    <w:rsid w:val="0041032B"/>
    <w:rsid w:val="00426514"/>
    <w:rsid w:val="004433D5"/>
    <w:rsid w:val="004B5BC6"/>
    <w:rsid w:val="004E151E"/>
    <w:rsid w:val="00536015"/>
    <w:rsid w:val="0057687A"/>
    <w:rsid w:val="00585FCA"/>
    <w:rsid w:val="005861CF"/>
    <w:rsid w:val="00590A84"/>
    <w:rsid w:val="005A6964"/>
    <w:rsid w:val="005D6C41"/>
    <w:rsid w:val="005E26B9"/>
    <w:rsid w:val="005E7F80"/>
    <w:rsid w:val="005F2266"/>
    <w:rsid w:val="006054BB"/>
    <w:rsid w:val="0061139C"/>
    <w:rsid w:val="00632912"/>
    <w:rsid w:val="006471FB"/>
    <w:rsid w:val="00670FBE"/>
    <w:rsid w:val="00677A43"/>
    <w:rsid w:val="006F10DC"/>
    <w:rsid w:val="0070747C"/>
    <w:rsid w:val="00712E5C"/>
    <w:rsid w:val="00716CD9"/>
    <w:rsid w:val="007A2807"/>
    <w:rsid w:val="007B4B16"/>
    <w:rsid w:val="007B5B75"/>
    <w:rsid w:val="007F1C92"/>
    <w:rsid w:val="0081481C"/>
    <w:rsid w:val="00851C94"/>
    <w:rsid w:val="00852E25"/>
    <w:rsid w:val="00856108"/>
    <w:rsid w:val="00862536"/>
    <w:rsid w:val="008B6243"/>
    <w:rsid w:val="008E0D05"/>
    <w:rsid w:val="0090726B"/>
    <w:rsid w:val="00917074"/>
    <w:rsid w:val="009243D5"/>
    <w:rsid w:val="00955B74"/>
    <w:rsid w:val="009568BA"/>
    <w:rsid w:val="00976CF4"/>
    <w:rsid w:val="009F6829"/>
    <w:rsid w:val="00A148FE"/>
    <w:rsid w:val="00A25A57"/>
    <w:rsid w:val="00AA7BD0"/>
    <w:rsid w:val="00AC7C78"/>
    <w:rsid w:val="00AD6593"/>
    <w:rsid w:val="00B07542"/>
    <w:rsid w:val="00B376C2"/>
    <w:rsid w:val="00B64FB7"/>
    <w:rsid w:val="00B85665"/>
    <w:rsid w:val="00BF3414"/>
    <w:rsid w:val="00BF742B"/>
    <w:rsid w:val="00C11473"/>
    <w:rsid w:val="00C1317F"/>
    <w:rsid w:val="00C137F7"/>
    <w:rsid w:val="00C16DBB"/>
    <w:rsid w:val="00C36775"/>
    <w:rsid w:val="00CA5AC7"/>
    <w:rsid w:val="00D43293"/>
    <w:rsid w:val="00D63CB1"/>
    <w:rsid w:val="00D73871"/>
    <w:rsid w:val="00D87C9A"/>
    <w:rsid w:val="00E02CAD"/>
    <w:rsid w:val="00E22170"/>
    <w:rsid w:val="00E268C5"/>
    <w:rsid w:val="00E27349"/>
    <w:rsid w:val="00E35CCD"/>
    <w:rsid w:val="00E36B6C"/>
    <w:rsid w:val="00E419A7"/>
    <w:rsid w:val="00E546B3"/>
    <w:rsid w:val="00E90DB1"/>
    <w:rsid w:val="00E96584"/>
    <w:rsid w:val="00EA4B74"/>
    <w:rsid w:val="00F25A04"/>
    <w:rsid w:val="00F45BE5"/>
    <w:rsid w:val="00F90EEB"/>
    <w:rsid w:val="00FB25C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76F4BF9"/>
  <w15:docId w15:val="{33B6DD7B-9FEF-9D43-8979-9043BE3DE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0" w:defSemiHidden="0" w:defUnhideWhenUsed="0" w:defQFormat="0" w:count="376">
    <w:lsdException w:name="heading 2" w:semiHidden="1" w:unhideWhenUsed="1" w:qFormat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D52390"/>
    <w:pPr>
      <w:keepNext/>
      <w:keepLines/>
      <w:spacing w:after="120"/>
      <w:jc w:val="center"/>
      <w:outlineLvl w:val="0"/>
    </w:pPr>
    <w:rPr>
      <w:rFonts w:asciiTheme="majorHAnsi" w:eastAsiaTheme="majorEastAsia" w:hAnsiTheme="majorHAnsi" w:cstheme="majorBidi"/>
      <w:bCs/>
      <w:color w:val="FFFFFF" w:themeColor="background1"/>
      <w:sz w:val="64"/>
      <w:szCs w:val="32"/>
    </w:rPr>
  </w:style>
  <w:style w:type="paragraph" w:styleId="Heading2">
    <w:name w:val="heading 2"/>
    <w:basedOn w:val="Normal"/>
    <w:link w:val="Heading2Char"/>
    <w:semiHidden/>
    <w:unhideWhenUsed/>
    <w:qFormat/>
    <w:rsid w:val="00BF5905"/>
    <w:pPr>
      <w:keepNext/>
      <w:keepLines/>
      <w:spacing w:after="60"/>
      <w:jc w:val="center"/>
      <w:outlineLvl w:val="1"/>
    </w:pPr>
    <w:rPr>
      <w:rFonts w:asciiTheme="majorHAnsi" w:eastAsiaTheme="majorEastAsia" w:hAnsiTheme="majorHAnsi" w:cstheme="majorBidi"/>
      <w:bCs/>
      <w:color w:val="FFFFFF" w:themeColor="background1"/>
      <w:sz w:val="36"/>
      <w:szCs w:val="26"/>
    </w:rPr>
  </w:style>
  <w:style w:type="paragraph" w:styleId="Heading3">
    <w:name w:val="heading 3"/>
    <w:basedOn w:val="Normal"/>
    <w:link w:val="Heading3Char"/>
    <w:semiHidden/>
    <w:unhideWhenUsed/>
    <w:qFormat/>
    <w:rsid w:val="008A2EA8"/>
    <w:pPr>
      <w:jc w:val="center"/>
      <w:outlineLvl w:val="2"/>
    </w:pPr>
    <w:rPr>
      <w:rFonts w:asciiTheme="majorHAnsi" w:eastAsiaTheme="majorEastAsia" w:hAnsiTheme="majorHAnsi" w:cstheme="majorBidi"/>
      <w:bCs/>
      <w:color w:val="FFFFFF" w:themeColor="background1"/>
      <w:sz w:val="28"/>
    </w:rPr>
  </w:style>
  <w:style w:type="paragraph" w:styleId="Heading4">
    <w:name w:val="heading 4"/>
    <w:basedOn w:val="Normal"/>
    <w:link w:val="Heading4Char"/>
    <w:semiHidden/>
    <w:unhideWhenUsed/>
    <w:qFormat/>
    <w:rsid w:val="0016548F"/>
    <w:pPr>
      <w:spacing w:line="264" w:lineRule="auto"/>
      <w:jc w:val="right"/>
      <w:outlineLvl w:val="3"/>
    </w:pPr>
    <w:rPr>
      <w:rFonts w:asciiTheme="majorHAnsi" w:eastAsiaTheme="majorEastAsia" w:hAnsiTheme="majorHAnsi" w:cstheme="majorBidi"/>
      <w:bCs/>
      <w:iCs/>
      <w:color w:val="262626" w:themeColor="text1" w:themeTint="D9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6066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60663"/>
  </w:style>
  <w:style w:type="paragraph" w:styleId="Footer">
    <w:name w:val="footer"/>
    <w:basedOn w:val="Normal"/>
    <w:link w:val="FooterChar"/>
    <w:unhideWhenUsed/>
    <w:rsid w:val="0016548F"/>
    <w:pPr>
      <w:spacing w:line="360" w:lineRule="auto"/>
      <w:jc w:val="center"/>
    </w:pPr>
    <w:rPr>
      <w:color w:val="262626" w:themeColor="text1" w:themeTint="D9"/>
      <w:sz w:val="18"/>
    </w:rPr>
  </w:style>
  <w:style w:type="character" w:customStyle="1" w:styleId="FooterChar">
    <w:name w:val="Footer Char"/>
    <w:basedOn w:val="DefaultParagraphFont"/>
    <w:link w:val="Footer"/>
    <w:rsid w:val="0016548F"/>
    <w:rPr>
      <w:color w:val="262626" w:themeColor="text1" w:themeTint="D9"/>
      <w:sz w:val="18"/>
    </w:rPr>
  </w:style>
  <w:style w:type="paragraph" w:styleId="BodyText">
    <w:name w:val="Body Text"/>
    <w:basedOn w:val="Normal"/>
    <w:link w:val="BodyTextChar"/>
    <w:unhideWhenUsed/>
    <w:rsid w:val="00D52390"/>
    <w:pPr>
      <w:spacing w:after="120"/>
      <w:jc w:val="center"/>
    </w:pPr>
    <w:rPr>
      <w:color w:val="FFFFFF" w:themeColor="background1"/>
      <w:sz w:val="22"/>
    </w:rPr>
  </w:style>
  <w:style w:type="character" w:customStyle="1" w:styleId="BodyTextChar">
    <w:name w:val="Body Text Char"/>
    <w:basedOn w:val="DefaultParagraphFont"/>
    <w:link w:val="BodyText"/>
    <w:rsid w:val="00D52390"/>
    <w:rPr>
      <w:color w:val="FFFFFF" w:themeColor="background1"/>
      <w:sz w:val="22"/>
    </w:rPr>
  </w:style>
  <w:style w:type="paragraph" w:styleId="Title">
    <w:name w:val="Title"/>
    <w:basedOn w:val="Normal"/>
    <w:link w:val="TitleChar"/>
    <w:qFormat/>
    <w:rsid w:val="00CC0870"/>
    <w:pPr>
      <w:spacing w:line="1240" w:lineRule="exact"/>
      <w:jc w:val="center"/>
    </w:pPr>
    <w:rPr>
      <w:rFonts w:asciiTheme="majorHAnsi" w:eastAsiaTheme="majorEastAsia" w:hAnsiTheme="majorHAnsi" w:cstheme="majorBidi"/>
      <w:color w:val="FFFFFF" w:themeColor="background1"/>
      <w:kern w:val="22"/>
      <w:sz w:val="120"/>
      <w:szCs w:val="52"/>
    </w:rPr>
  </w:style>
  <w:style w:type="character" w:customStyle="1" w:styleId="TitleChar">
    <w:name w:val="Title Char"/>
    <w:basedOn w:val="DefaultParagraphFont"/>
    <w:link w:val="Title"/>
    <w:rsid w:val="00CC0870"/>
    <w:rPr>
      <w:rFonts w:asciiTheme="majorHAnsi" w:eastAsiaTheme="majorEastAsia" w:hAnsiTheme="majorHAnsi" w:cstheme="majorBidi"/>
      <w:color w:val="FFFFFF" w:themeColor="background1"/>
      <w:kern w:val="22"/>
      <w:sz w:val="120"/>
      <w:szCs w:val="52"/>
    </w:rPr>
  </w:style>
  <w:style w:type="paragraph" w:styleId="Subtitle">
    <w:name w:val="Subtitle"/>
    <w:basedOn w:val="Normal"/>
    <w:link w:val="SubtitleChar"/>
    <w:qFormat/>
    <w:rsid w:val="00CC0870"/>
    <w:pPr>
      <w:numPr>
        <w:ilvl w:val="1"/>
      </w:numPr>
      <w:jc w:val="center"/>
    </w:pPr>
    <w:rPr>
      <w:rFonts w:asciiTheme="majorHAnsi" w:eastAsiaTheme="majorEastAsia" w:hAnsiTheme="majorHAnsi" w:cstheme="majorBidi"/>
      <w:iCs/>
      <w:color w:val="FFFFFF" w:themeColor="background1"/>
      <w:sz w:val="56"/>
    </w:rPr>
  </w:style>
  <w:style w:type="character" w:customStyle="1" w:styleId="SubtitleChar">
    <w:name w:val="Subtitle Char"/>
    <w:basedOn w:val="DefaultParagraphFont"/>
    <w:link w:val="Subtitle"/>
    <w:rsid w:val="00CC0870"/>
    <w:rPr>
      <w:rFonts w:asciiTheme="majorHAnsi" w:eastAsiaTheme="majorEastAsia" w:hAnsiTheme="majorHAnsi" w:cstheme="majorBidi"/>
      <w:iCs/>
      <w:color w:val="FFFFFF" w:themeColor="background1"/>
      <w:sz w:val="56"/>
    </w:rPr>
  </w:style>
  <w:style w:type="character" w:customStyle="1" w:styleId="Heading1Char">
    <w:name w:val="Heading 1 Char"/>
    <w:basedOn w:val="DefaultParagraphFont"/>
    <w:link w:val="Heading1"/>
    <w:rsid w:val="00D52390"/>
    <w:rPr>
      <w:rFonts w:asciiTheme="majorHAnsi" w:eastAsiaTheme="majorEastAsia" w:hAnsiTheme="majorHAnsi" w:cstheme="majorBidi"/>
      <w:bCs/>
      <w:color w:val="FFFFFF" w:themeColor="background1"/>
      <w:sz w:val="64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BF5905"/>
    <w:rPr>
      <w:rFonts w:asciiTheme="majorHAnsi" w:eastAsiaTheme="majorEastAsia" w:hAnsiTheme="majorHAnsi" w:cstheme="majorBidi"/>
      <w:bCs/>
      <w:color w:val="FFFFFF" w:themeColor="background1"/>
      <w:sz w:val="36"/>
      <w:szCs w:val="26"/>
    </w:rPr>
  </w:style>
  <w:style w:type="paragraph" w:styleId="BodyTextFirstIndent2">
    <w:name w:val="Body Text First Indent 2"/>
    <w:link w:val="BodyTextFirstIndent2Char"/>
    <w:semiHidden/>
    <w:unhideWhenUsed/>
    <w:rsid w:val="00D52390"/>
    <w:pPr>
      <w:ind w:firstLine="360"/>
    </w:pPr>
  </w:style>
  <w:style w:type="character" w:customStyle="1" w:styleId="BodyTextFirstIndent2Char">
    <w:name w:val="Body Text First Indent 2 Char"/>
    <w:basedOn w:val="Heading2Char"/>
    <w:link w:val="BodyTextFirstIndent2"/>
    <w:semiHidden/>
    <w:rsid w:val="00D52390"/>
    <w:rPr>
      <w:rFonts w:asciiTheme="majorHAnsi" w:eastAsiaTheme="majorEastAsia" w:hAnsiTheme="majorHAnsi" w:cstheme="majorBidi"/>
      <w:bCs/>
      <w:color w:val="FFFFFF" w:themeColor="background1"/>
      <w:sz w:val="3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8A2EA8"/>
    <w:rPr>
      <w:rFonts w:asciiTheme="majorHAnsi" w:eastAsiaTheme="majorEastAsia" w:hAnsiTheme="majorHAnsi" w:cstheme="majorBidi"/>
      <w:bCs/>
      <w:color w:val="FFFFFF" w:themeColor="background1"/>
      <w:sz w:val="28"/>
    </w:rPr>
  </w:style>
  <w:style w:type="paragraph" w:customStyle="1" w:styleId="Organization">
    <w:name w:val="Organization"/>
    <w:basedOn w:val="Normal"/>
    <w:qFormat/>
    <w:rsid w:val="00D52390"/>
    <w:pPr>
      <w:jc w:val="center"/>
    </w:pPr>
    <w:rPr>
      <w:color w:val="EEECE1" w:themeColor="background2"/>
      <w:sz w:val="36"/>
    </w:rPr>
  </w:style>
  <w:style w:type="paragraph" w:customStyle="1" w:styleId="Title-Dark">
    <w:name w:val="Title - Dark"/>
    <w:basedOn w:val="Normal"/>
    <w:qFormat/>
    <w:rsid w:val="00D5529F"/>
    <w:pPr>
      <w:jc w:val="right"/>
    </w:pPr>
    <w:rPr>
      <w:rFonts w:asciiTheme="majorHAnsi" w:hAnsiTheme="majorHAnsi"/>
      <w:color w:val="EEECE1" w:themeColor="background2"/>
      <w:sz w:val="64"/>
    </w:rPr>
  </w:style>
  <w:style w:type="character" w:customStyle="1" w:styleId="Heading4Char">
    <w:name w:val="Heading 4 Char"/>
    <w:basedOn w:val="DefaultParagraphFont"/>
    <w:link w:val="Heading4"/>
    <w:semiHidden/>
    <w:rsid w:val="0016548F"/>
    <w:rPr>
      <w:rFonts w:asciiTheme="majorHAnsi" w:eastAsiaTheme="majorEastAsia" w:hAnsiTheme="majorHAnsi" w:cstheme="majorBidi"/>
      <w:bCs/>
      <w:iCs/>
      <w:color w:val="262626" w:themeColor="text1" w:themeTint="D9"/>
      <w:sz w:val="28"/>
    </w:rPr>
  </w:style>
  <w:style w:type="paragraph" w:customStyle="1" w:styleId="BodyText-Left">
    <w:name w:val="Body Text - Left"/>
    <w:basedOn w:val="BodyText"/>
    <w:qFormat/>
    <w:rsid w:val="0016548F"/>
    <w:pPr>
      <w:jc w:val="left"/>
    </w:pPr>
  </w:style>
  <w:style w:type="paragraph" w:customStyle="1" w:styleId="Heading-Dark">
    <w:name w:val="Heading - Dark"/>
    <w:basedOn w:val="Normal"/>
    <w:qFormat/>
    <w:rsid w:val="00D5529F"/>
    <w:pPr>
      <w:jc w:val="both"/>
    </w:pPr>
    <w:rPr>
      <w:rFonts w:asciiTheme="majorHAnsi" w:eastAsiaTheme="majorEastAsia" w:hAnsiTheme="majorHAnsi" w:cstheme="majorBidi"/>
      <w:color w:val="EEECE1" w:themeColor="background2"/>
      <w:sz w:val="72"/>
    </w:rPr>
  </w:style>
  <w:style w:type="paragraph" w:customStyle="1" w:styleId="BodyText-Dark">
    <w:name w:val="Body Text - Dark"/>
    <w:basedOn w:val="Heading-Dark"/>
    <w:qFormat/>
    <w:rsid w:val="0016548F"/>
    <w:pPr>
      <w:spacing w:after="120"/>
    </w:pPr>
    <w:rPr>
      <w:color w:val="262626" w:themeColor="text1" w:themeTint="D9"/>
      <w:sz w:val="24"/>
    </w:rPr>
  </w:style>
  <w:style w:type="paragraph" w:styleId="ListParagraph">
    <w:name w:val="List Paragraph"/>
    <w:basedOn w:val="Normal"/>
    <w:uiPriority w:val="34"/>
    <w:qFormat/>
    <w:rsid w:val="0090726B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character" w:styleId="Hyperlink">
    <w:name w:val="Hyperlink"/>
    <w:basedOn w:val="DefaultParagraphFont"/>
    <w:rsid w:val="005D6C41"/>
    <w:rPr>
      <w:color w:val="0000FF" w:themeColor="hyperlink"/>
      <w:u w:val="single"/>
    </w:rPr>
  </w:style>
  <w:style w:type="paragraph" w:styleId="BodyText3">
    <w:name w:val="Body Text 3"/>
    <w:link w:val="BodyText3Char"/>
    <w:uiPriority w:val="99"/>
    <w:unhideWhenUsed/>
    <w:rsid w:val="009F6829"/>
    <w:pPr>
      <w:spacing w:after="140" w:line="264" w:lineRule="auto"/>
      <w:jc w:val="both"/>
    </w:pPr>
    <w:rPr>
      <w:rFonts w:ascii="Gill Sans MT" w:eastAsia="Times New Roman" w:hAnsi="Gill Sans MT" w:cs="Times New Roman"/>
      <w:color w:val="000000"/>
      <w:kern w:val="28"/>
      <w:sz w:val="19"/>
      <w:szCs w:val="19"/>
    </w:rPr>
  </w:style>
  <w:style w:type="character" w:customStyle="1" w:styleId="BodyText3Char">
    <w:name w:val="Body Text 3 Char"/>
    <w:basedOn w:val="DefaultParagraphFont"/>
    <w:link w:val="BodyText3"/>
    <w:uiPriority w:val="99"/>
    <w:rsid w:val="009F6829"/>
    <w:rPr>
      <w:rFonts w:ascii="Gill Sans MT" w:eastAsia="Times New Roman" w:hAnsi="Gill Sans MT" w:cs="Times New Roman"/>
      <w:color w:val="000000"/>
      <w:kern w:val="28"/>
      <w:sz w:val="19"/>
      <w:szCs w:val="19"/>
    </w:rPr>
  </w:style>
  <w:style w:type="character" w:customStyle="1" w:styleId="normaltextrun">
    <w:name w:val="normaltextrun"/>
    <w:basedOn w:val="DefaultParagraphFont"/>
    <w:rsid w:val="00C137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37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9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utnam.k12.ga.us/pch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utnam.k12.ga.us/pchs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7E98337-2196-9243-ABE6-87E1A9841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Putnam County Charter Schools</Company>
  <LinksUpToDate>false</LinksUpToDate>
  <CharactersWithSpaces>18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FDHarris</dc:creator>
  <cp:lastModifiedBy>Shaykele Holsey</cp:lastModifiedBy>
  <cp:revision>4</cp:revision>
  <cp:lastPrinted>2017-07-06T13:28:00Z</cp:lastPrinted>
  <dcterms:created xsi:type="dcterms:W3CDTF">2019-06-12T13:33:00Z</dcterms:created>
  <dcterms:modified xsi:type="dcterms:W3CDTF">2020-03-06T14:53:00Z</dcterms:modified>
</cp:coreProperties>
</file>